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Pr="003275A4" w:rsidRDefault="00404A9C">
      <w:pPr>
        <w:rPr>
          <w:rFonts w:cstheme="minorHAnsi"/>
        </w:rPr>
      </w:pPr>
      <w:r w:rsidRPr="003275A4">
        <w:rPr>
          <w:rFonts w:cstheme="minorHAnsi"/>
        </w:rPr>
        <w:t>TOWN OF THORNTOWN</w:t>
      </w:r>
    </w:p>
    <w:p w14:paraId="557FE604" w14:textId="08EFEBC4" w:rsidR="00404A9C" w:rsidRPr="003275A4" w:rsidRDefault="00404A9C">
      <w:pPr>
        <w:rPr>
          <w:rFonts w:cstheme="minorHAnsi"/>
        </w:rPr>
      </w:pPr>
      <w:r w:rsidRPr="003275A4">
        <w:rPr>
          <w:rFonts w:cstheme="minorHAnsi"/>
        </w:rPr>
        <w:t>TOWN COUNCIL MEETING</w:t>
      </w:r>
    </w:p>
    <w:p w14:paraId="1AFE146D" w14:textId="4AAC5D00" w:rsidR="004E0F68" w:rsidRPr="003275A4" w:rsidRDefault="00E228F5">
      <w:pPr>
        <w:rPr>
          <w:rFonts w:cstheme="minorHAnsi"/>
        </w:rPr>
      </w:pPr>
      <w:r>
        <w:rPr>
          <w:rFonts w:cstheme="minorHAnsi"/>
        </w:rPr>
        <w:t>August 5</w:t>
      </w:r>
      <w:r w:rsidR="00E80F73" w:rsidRPr="003275A4">
        <w:rPr>
          <w:rFonts w:cstheme="minorHAnsi"/>
        </w:rPr>
        <w:t xml:space="preserve">, </w:t>
      </w:r>
      <w:r w:rsidR="004E0F68" w:rsidRPr="003275A4">
        <w:rPr>
          <w:rFonts w:cstheme="minorHAnsi"/>
        </w:rPr>
        <w:t>2024</w:t>
      </w:r>
    </w:p>
    <w:p w14:paraId="76E2710B" w14:textId="41D1718D" w:rsidR="00404A9C" w:rsidRPr="003275A4" w:rsidRDefault="00404A9C">
      <w:pPr>
        <w:rPr>
          <w:rFonts w:cstheme="minorHAnsi"/>
        </w:rPr>
      </w:pPr>
      <w:r w:rsidRPr="003275A4">
        <w:rPr>
          <w:rFonts w:cstheme="minorHAnsi"/>
        </w:rPr>
        <w:t>7:00 PM</w:t>
      </w:r>
    </w:p>
    <w:p w14:paraId="1EC1D4E8" w14:textId="0D11801B" w:rsidR="00404A9C" w:rsidRPr="003275A4" w:rsidRDefault="00404A9C">
      <w:pPr>
        <w:rPr>
          <w:rFonts w:cstheme="minorHAnsi"/>
        </w:rPr>
      </w:pPr>
    </w:p>
    <w:p w14:paraId="736C4BA5" w14:textId="4DF3A7A1" w:rsidR="00404A9C" w:rsidRPr="003275A4" w:rsidRDefault="00404A9C" w:rsidP="00404A9C">
      <w:pPr>
        <w:jc w:val="left"/>
        <w:rPr>
          <w:rFonts w:cstheme="minorHAnsi"/>
        </w:rPr>
      </w:pPr>
      <w:r w:rsidRPr="003275A4">
        <w:rPr>
          <w:rFonts w:cstheme="minorHAnsi"/>
        </w:rPr>
        <w:t>The</w:t>
      </w:r>
      <w:r w:rsidR="00E228F5">
        <w:rPr>
          <w:rFonts w:cstheme="minorHAnsi"/>
        </w:rPr>
        <w:t xml:space="preserve"> August 5, 2024</w:t>
      </w:r>
      <w:r w:rsidRPr="003275A4">
        <w:rPr>
          <w:rFonts w:cstheme="minorHAnsi"/>
        </w:rPr>
        <w:t xml:space="preserve"> meeting of the Council of the Town of Thorntown was c</w:t>
      </w:r>
      <w:r w:rsidR="00626386" w:rsidRPr="003275A4">
        <w:rPr>
          <w:rFonts w:cstheme="minorHAnsi"/>
        </w:rPr>
        <w:t>a</w:t>
      </w:r>
      <w:r w:rsidRPr="003275A4">
        <w:rPr>
          <w:rFonts w:cstheme="minorHAnsi"/>
        </w:rPr>
        <w:t>lled to order by Council</w:t>
      </w:r>
      <w:r w:rsidR="009F7012" w:rsidRPr="003275A4">
        <w:rPr>
          <w:rFonts w:cstheme="minorHAnsi"/>
        </w:rPr>
        <w:t xml:space="preserve"> </w:t>
      </w:r>
      <w:r w:rsidR="004E0F68" w:rsidRPr="003275A4">
        <w:rPr>
          <w:rFonts w:cstheme="minorHAnsi"/>
        </w:rPr>
        <w:t xml:space="preserve"> </w:t>
      </w:r>
      <w:r w:rsidR="00E228F5">
        <w:rPr>
          <w:rFonts w:cstheme="minorHAnsi"/>
        </w:rPr>
        <w:t xml:space="preserve">Vice </w:t>
      </w:r>
      <w:r w:rsidR="00A76050" w:rsidRPr="003275A4">
        <w:rPr>
          <w:rFonts w:cstheme="minorHAnsi"/>
        </w:rPr>
        <w:t>P</w:t>
      </w:r>
      <w:r w:rsidRPr="003275A4">
        <w:rPr>
          <w:rFonts w:cstheme="minorHAnsi"/>
        </w:rPr>
        <w:t>resident,</w:t>
      </w:r>
      <w:r w:rsidR="00272DC5" w:rsidRPr="003275A4">
        <w:rPr>
          <w:rFonts w:cstheme="minorHAnsi"/>
        </w:rPr>
        <w:t xml:space="preserve"> </w:t>
      </w:r>
      <w:r w:rsidR="00E228F5">
        <w:rPr>
          <w:rFonts w:cstheme="minorHAnsi"/>
        </w:rPr>
        <w:t>Dave Williams</w:t>
      </w:r>
      <w:r w:rsidR="00446CA7" w:rsidRPr="003275A4">
        <w:rPr>
          <w:rFonts w:cstheme="minorHAnsi"/>
        </w:rPr>
        <w:t xml:space="preserve">, </w:t>
      </w:r>
      <w:r w:rsidRPr="003275A4">
        <w:rPr>
          <w:rFonts w:cstheme="minorHAnsi"/>
        </w:rPr>
        <w:t xml:space="preserve">at 7:00 pm.  The meeting was held at the </w:t>
      </w:r>
      <w:r w:rsidR="00553501" w:rsidRPr="003275A4">
        <w:rPr>
          <w:rFonts w:cstheme="minorHAnsi"/>
        </w:rPr>
        <w:t xml:space="preserve">Thorntown </w:t>
      </w:r>
      <w:r w:rsidR="00E051EE" w:rsidRPr="003275A4">
        <w:rPr>
          <w:rFonts w:cstheme="minorHAnsi"/>
        </w:rPr>
        <w:t>Town Hall, 101 W. Main</w:t>
      </w:r>
      <w:r w:rsidR="008D5CDE" w:rsidRPr="003275A4">
        <w:rPr>
          <w:rFonts w:cstheme="minorHAnsi"/>
        </w:rPr>
        <w:t xml:space="preserve"> </w:t>
      </w:r>
      <w:r w:rsidR="00200875" w:rsidRPr="003275A4">
        <w:rPr>
          <w:rFonts w:cstheme="minorHAnsi"/>
        </w:rPr>
        <w:t>St.,</w:t>
      </w:r>
      <w:r w:rsidRPr="003275A4">
        <w:rPr>
          <w:rFonts w:cstheme="minorHAnsi"/>
        </w:rPr>
        <w:t xml:space="preserve"> Thorntown, IN.  The Council and citizens join</w:t>
      </w:r>
      <w:r w:rsidR="0063120E" w:rsidRPr="003275A4">
        <w:rPr>
          <w:rFonts w:cstheme="minorHAnsi"/>
        </w:rPr>
        <w:t>ed together</w:t>
      </w:r>
      <w:r w:rsidRPr="003275A4">
        <w:rPr>
          <w:rFonts w:cstheme="minorHAnsi"/>
        </w:rPr>
        <w:t xml:space="preserve"> in reciting the Pledge of All</w:t>
      </w:r>
      <w:r w:rsidR="00626386" w:rsidRPr="003275A4">
        <w:rPr>
          <w:rFonts w:cstheme="minorHAnsi"/>
        </w:rPr>
        <w:t>e</w:t>
      </w:r>
      <w:r w:rsidRPr="003275A4">
        <w:rPr>
          <w:rFonts w:cstheme="minorHAnsi"/>
        </w:rPr>
        <w:t>giance.</w:t>
      </w:r>
    </w:p>
    <w:p w14:paraId="6D408B52" w14:textId="602DAA1F" w:rsidR="00404A9C" w:rsidRPr="003275A4" w:rsidRDefault="00404A9C">
      <w:pPr>
        <w:rPr>
          <w:rFonts w:cstheme="minorHAnsi"/>
        </w:rPr>
      </w:pPr>
    </w:p>
    <w:p w14:paraId="52E43F4D" w14:textId="0BCB117E" w:rsidR="00404A9C" w:rsidRPr="003275A4" w:rsidRDefault="00626386" w:rsidP="00626386">
      <w:pPr>
        <w:jc w:val="left"/>
        <w:rPr>
          <w:rFonts w:cstheme="minorHAnsi"/>
        </w:rPr>
      </w:pPr>
      <w:r w:rsidRPr="003275A4">
        <w:rPr>
          <w:rFonts w:cstheme="minorHAnsi"/>
        </w:rPr>
        <w:t>The following were in attendance:</w:t>
      </w:r>
    </w:p>
    <w:p w14:paraId="285B5160" w14:textId="28563835" w:rsidR="00284B24" w:rsidRPr="003275A4" w:rsidRDefault="00284B24" w:rsidP="00284B24">
      <w:pPr>
        <w:jc w:val="left"/>
        <w:rPr>
          <w:rFonts w:cstheme="minorHAnsi"/>
        </w:rPr>
      </w:pPr>
      <w:r w:rsidRPr="003275A4">
        <w:rPr>
          <w:rFonts w:cstheme="minorHAnsi"/>
        </w:rPr>
        <w:tab/>
      </w:r>
      <w:r w:rsidRPr="003275A4">
        <w:rPr>
          <w:rFonts w:cstheme="minorHAnsi"/>
        </w:rPr>
        <w:tab/>
      </w:r>
    </w:p>
    <w:p w14:paraId="3F3D8F15" w14:textId="0C06BF55" w:rsidR="00284B24" w:rsidRPr="003275A4" w:rsidRDefault="00284B24" w:rsidP="00284B24">
      <w:pPr>
        <w:jc w:val="left"/>
        <w:rPr>
          <w:rFonts w:cstheme="minorHAnsi"/>
        </w:rPr>
      </w:pPr>
      <w:r w:rsidRPr="003275A4">
        <w:rPr>
          <w:rFonts w:cstheme="minorHAnsi"/>
        </w:rPr>
        <w:tab/>
      </w:r>
      <w:r w:rsidR="006C2B0F" w:rsidRPr="003275A4">
        <w:rPr>
          <w:rFonts w:cstheme="minorHAnsi"/>
        </w:rPr>
        <w:t>Sara Fairfield,</w:t>
      </w:r>
      <w:r w:rsidR="00272DC5" w:rsidRPr="003275A4">
        <w:rPr>
          <w:rFonts w:cstheme="minorHAnsi"/>
        </w:rPr>
        <w:t xml:space="preserve"> </w:t>
      </w:r>
      <w:r w:rsidR="008B460C">
        <w:rPr>
          <w:rFonts w:cstheme="minorHAnsi"/>
        </w:rPr>
        <w:t>absent</w:t>
      </w:r>
      <w:r w:rsidR="00547CB7" w:rsidRPr="003275A4">
        <w:rPr>
          <w:rFonts w:cstheme="minorHAnsi"/>
        </w:rPr>
        <w:tab/>
      </w:r>
      <w:r w:rsidRPr="003275A4">
        <w:rPr>
          <w:rFonts w:cstheme="minorHAnsi"/>
        </w:rPr>
        <w:tab/>
      </w:r>
      <w:r w:rsidR="00446CA7" w:rsidRPr="003275A4">
        <w:rPr>
          <w:rFonts w:cstheme="minorHAnsi"/>
        </w:rPr>
        <w:tab/>
      </w:r>
      <w:r w:rsidR="00446CA7" w:rsidRPr="003275A4">
        <w:rPr>
          <w:rFonts w:cstheme="minorHAnsi"/>
        </w:rPr>
        <w:tab/>
      </w:r>
      <w:r w:rsidR="004A784A" w:rsidRPr="003275A4">
        <w:rPr>
          <w:rFonts w:cstheme="minorHAnsi"/>
        </w:rPr>
        <w:t>Frank Clark, Marshall</w:t>
      </w:r>
      <w:r w:rsidRPr="003275A4">
        <w:rPr>
          <w:rFonts w:cstheme="minorHAnsi"/>
        </w:rPr>
        <w:tab/>
      </w:r>
    </w:p>
    <w:p w14:paraId="4E164F57" w14:textId="62448CBC" w:rsidR="006C2B0F" w:rsidRPr="003275A4" w:rsidRDefault="006C2B0F" w:rsidP="006C2B0F">
      <w:pPr>
        <w:jc w:val="left"/>
        <w:rPr>
          <w:rFonts w:cstheme="minorHAnsi"/>
        </w:rPr>
      </w:pPr>
      <w:r w:rsidRPr="003275A4">
        <w:rPr>
          <w:rFonts w:cstheme="minorHAnsi"/>
        </w:rPr>
        <w:tab/>
      </w:r>
      <w:r w:rsidR="004A784A" w:rsidRPr="003275A4">
        <w:rPr>
          <w:rFonts w:cstheme="minorHAnsi"/>
        </w:rPr>
        <w:t>Bruce Burtner,</w:t>
      </w:r>
      <w:r w:rsidRPr="003275A4">
        <w:rPr>
          <w:rFonts w:cstheme="minorHAnsi"/>
        </w:rPr>
        <w:t xml:space="preserve"> Council</w:t>
      </w:r>
      <w:r w:rsidRPr="003275A4">
        <w:rPr>
          <w:rFonts w:cstheme="minorHAnsi"/>
        </w:rPr>
        <w:tab/>
      </w:r>
      <w:r w:rsidR="00446CA7" w:rsidRPr="003275A4">
        <w:rPr>
          <w:rFonts w:cstheme="minorHAnsi"/>
        </w:rPr>
        <w:tab/>
      </w:r>
      <w:r w:rsidR="00446CA7" w:rsidRPr="003275A4">
        <w:rPr>
          <w:rFonts w:cstheme="minorHAnsi"/>
        </w:rPr>
        <w:tab/>
      </w:r>
      <w:r w:rsidR="00446CA7" w:rsidRPr="003275A4">
        <w:rPr>
          <w:rFonts w:cstheme="minorHAnsi"/>
        </w:rPr>
        <w:tab/>
      </w:r>
      <w:r w:rsidR="00E85F99">
        <w:rPr>
          <w:rFonts w:cstheme="minorHAnsi"/>
        </w:rPr>
        <w:t>Max Allen, USB</w:t>
      </w:r>
      <w:r w:rsidRPr="003275A4">
        <w:rPr>
          <w:rFonts w:cstheme="minorHAnsi"/>
        </w:rPr>
        <w:tab/>
      </w:r>
    </w:p>
    <w:p w14:paraId="48EE9D30" w14:textId="47BA827F" w:rsidR="006C2B0F" w:rsidRPr="003275A4" w:rsidRDefault="006C2B0F" w:rsidP="006C2B0F">
      <w:pPr>
        <w:jc w:val="left"/>
        <w:rPr>
          <w:rFonts w:cstheme="minorHAnsi"/>
        </w:rPr>
      </w:pPr>
      <w:r w:rsidRPr="003275A4">
        <w:rPr>
          <w:rFonts w:cstheme="minorHAnsi"/>
        </w:rPr>
        <w:tab/>
      </w:r>
      <w:r w:rsidR="004A784A" w:rsidRPr="003275A4">
        <w:rPr>
          <w:rFonts w:cstheme="minorHAnsi"/>
        </w:rPr>
        <w:t>Larry Truitt</w:t>
      </w:r>
      <w:r w:rsidRPr="003275A4">
        <w:rPr>
          <w:rFonts w:cstheme="minorHAnsi"/>
        </w:rPr>
        <w:t>,</w:t>
      </w:r>
      <w:r w:rsidR="004A784A" w:rsidRPr="003275A4">
        <w:rPr>
          <w:rFonts w:cstheme="minorHAnsi"/>
        </w:rPr>
        <w:t xml:space="preserve"> </w:t>
      </w:r>
      <w:r w:rsidR="008B460C">
        <w:rPr>
          <w:rFonts w:cstheme="minorHAnsi"/>
        </w:rPr>
        <w:t>absent</w:t>
      </w:r>
      <w:r w:rsidRPr="003275A4">
        <w:rPr>
          <w:rFonts w:cstheme="minorHAnsi"/>
        </w:rPr>
        <w:tab/>
      </w:r>
      <w:r w:rsidRPr="003275A4">
        <w:rPr>
          <w:rFonts w:cstheme="minorHAnsi"/>
        </w:rPr>
        <w:tab/>
      </w:r>
      <w:r w:rsidRPr="003275A4">
        <w:rPr>
          <w:rFonts w:cstheme="minorHAnsi"/>
        </w:rPr>
        <w:tab/>
      </w:r>
      <w:r w:rsidR="00D01625" w:rsidRPr="003275A4">
        <w:rPr>
          <w:rFonts w:cstheme="minorHAnsi"/>
        </w:rPr>
        <w:tab/>
      </w:r>
      <w:r w:rsidR="00E85F99">
        <w:rPr>
          <w:rFonts w:cstheme="minorHAnsi"/>
        </w:rPr>
        <w:t>9</w:t>
      </w:r>
      <w:r w:rsidR="00107402" w:rsidRPr="003275A4">
        <w:rPr>
          <w:rFonts w:cstheme="minorHAnsi"/>
        </w:rPr>
        <w:t xml:space="preserve"> citizens</w:t>
      </w:r>
    </w:p>
    <w:p w14:paraId="05111973" w14:textId="4019BA67" w:rsidR="006C2B0F" w:rsidRPr="003275A4" w:rsidRDefault="006C2B0F" w:rsidP="006C2B0F">
      <w:pPr>
        <w:jc w:val="left"/>
        <w:rPr>
          <w:rFonts w:cstheme="minorHAnsi"/>
        </w:rPr>
      </w:pPr>
      <w:r w:rsidRPr="003275A4">
        <w:rPr>
          <w:rFonts w:cstheme="minorHAnsi"/>
        </w:rPr>
        <w:tab/>
      </w:r>
      <w:r w:rsidR="004A784A" w:rsidRPr="003275A4">
        <w:rPr>
          <w:rFonts w:cstheme="minorHAnsi"/>
        </w:rPr>
        <w:t>Dave Williams</w:t>
      </w:r>
      <w:r w:rsidRPr="003275A4">
        <w:rPr>
          <w:rFonts w:cstheme="minorHAnsi"/>
        </w:rPr>
        <w:t>,</w:t>
      </w:r>
      <w:r w:rsidR="004E0F68" w:rsidRPr="003275A4">
        <w:rPr>
          <w:rFonts w:cstheme="minorHAnsi"/>
        </w:rPr>
        <w:t xml:space="preserve"> Council</w:t>
      </w:r>
      <w:r w:rsidRPr="003275A4">
        <w:rPr>
          <w:rFonts w:cstheme="minorHAnsi"/>
        </w:rPr>
        <w:tab/>
      </w:r>
      <w:r w:rsidR="00D01625" w:rsidRPr="003275A4">
        <w:rPr>
          <w:rFonts w:cstheme="minorHAnsi"/>
        </w:rPr>
        <w:tab/>
      </w:r>
      <w:r w:rsidR="00D01625" w:rsidRPr="003275A4">
        <w:rPr>
          <w:rFonts w:cstheme="minorHAnsi"/>
        </w:rPr>
        <w:tab/>
      </w:r>
      <w:r w:rsidRPr="003275A4">
        <w:rPr>
          <w:rFonts w:cstheme="minorHAnsi"/>
        </w:rPr>
        <w:tab/>
      </w:r>
    </w:p>
    <w:p w14:paraId="7C0A108A" w14:textId="3FA3FA5B" w:rsidR="006C2B0F" w:rsidRPr="003275A4" w:rsidRDefault="006C2B0F" w:rsidP="006C2B0F">
      <w:pPr>
        <w:jc w:val="left"/>
        <w:rPr>
          <w:rFonts w:cstheme="minorHAnsi"/>
        </w:rPr>
      </w:pPr>
      <w:r w:rsidRPr="003275A4">
        <w:rPr>
          <w:rFonts w:cstheme="minorHAnsi"/>
        </w:rPr>
        <w:tab/>
      </w:r>
      <w:r w:rsidR="004A784A" w:rsidRPr="003275A4">
        <w:rPr>
          <w:rFonts w:cstheme="minorHAnsi"/>
        </w:rPr>
        <w:t>Shawn McClintock</w:t>
      </w:r>
      <w:r w:rsidRPr="003275A4">
        <w:rPr>
          <w:rFonts w:cstheme="minorHAnsi"/>
        </w:rPr>
        <w:t>,</w:t>
      </w:r>
      <w:r w:rsidR="00D01625" w:rsidRPr="003275A4">
        <w:rPr>
          <w:rFonts w:cstheme="minorHAnsi"/>
        </w:rPr>
        <w:t xml:space="preserve"> Council</w:t>
      </w:r>
      <w:r w:rsidRPr="003275A4">
        <w:rPr>
          <w:rFonts w:cstheme="minorHAnsi"/>
        </w:rPr>
        <w:tab/>
      </w:r>
      <w:r w:rsidRPr="003275A4">
        <w:rPr>
          <w:rFonts w:cstheme="minorHAnsi"/>
        </w:rPr>
        <w:tab/>
      </w:r>
      <w:r w:rsidR="003B2D4B" w:rsidRPr="003275A4">
        <w:rPr>
          <w:rFonts w:cstheme="minorHAnsi"/>
        </w:rPr>
        <w:t xml:space="preserve"> </w:t>
      </w:r>
      <w:r w:rsidR="00D01625" w:rsidRPr="003275A4">
        <w:rPr>
          <w:rFonts w:cstheme="minorHAnsi"/>
        </w:rPr>
        <w:tab/>
      </w:r>
      <w:r w:rsidR="00D01625" w:rsidRPr="003275A4">
        <w:rPr>
          <w:rFonts w:cstheme="minorHAnsi"/>
        </w:rPr>
        <w:tab/>
      </w:r>
    </w:p>
    <w:p w14:paraId="42A1AE76" w14:textId="77777777" w:rsidR="008B460C" w:rsidRDefault="006C2B0F" w:rsidP="00D01625">
      <w:pPr>
        <w:jc w:val="left"/>
        <w:rPr>
          <w:rFonts w:cstheme="minorHAnsi"/>
        </w:rPr>
      </w:pPr>
      <w:r w:rsidRPr="003275A4">
        <w:rPr>
          <w:rFonts w:cstheme="minorHAnsi"/>
        </w:rPr>
        <w:tab/>
        <w:t>Koren Gray, Clerk/Treasurer</w:t>
      </w:r>
      <w:r w:rsidR="00331869" w:rsidRPr="003275A4">
        <w:rPr>
          <w:rFonts w:cstheme="minorHAnsi"/>
        </w:rPr>
        <w:tab/>
      </w:r>
    </w:p>
    <w:p w14:paraId="7DE276E8" w14:textId="77777777" w:rsidR="008B460C" w:rsidRDefault="008B460C" w:rsidP="00D01625">
      <w:pPr>
        <w:jc w:val="left"/>
        <w:rPr>
          <w:rFonts w:cstheme="minorHAnsi"/>
        </w:rPr>
      </w:pPr>
    </w:p>
    <w:p w14:paraId="351AFA86" w14:textId="1E96FE0F" w:rsidR="00E85F99" w:rsidRDefault="008B460C" w:rsidP="00D01625">
      <w:pPr>
        <w:jc w:val="left"/>
        <w:rPr>
          <w:rFonts w:cstheme="minorHAnsi"/>
        </w:rPr>
      </w:pPr>
      <w:r>
        <w:rPr>
          <w:rFonts w:cstheme="minorHAnsi"/>
        </w:rPr>
        <w:t>Guests:   Colin Sullivan and Chris</w:t>
      </w:r>
      <w:r w:rsidR="00E85F99">
        <w:rPr>
          <w:rFonts w:cstheme="minorHAnsi"/>
        </w:rPr>
        <w:t xml:space="preserve"> Wheatly – BFS Engineering</w:t>
      </w:r>
      <w:r w:rsidR="00D01625" w:rsidRPr="003275A4">
        <w:rPr>
          <w:rFonts w:cstheme="minorHAnsi"/>
        </w:rPr>
        <w:tab/>
      </w:r>
    </w:p>
    <w:p w14:paraId="509210E6" w14:textId="77777777" w:rsidR="00E85F99" w:rsidRDefault="00E85F99" w:rsidP="00D01625">
      <w:pPr>
        <w:jc w:val="left"/>
        <w:rPr>
          <w:rFonts w:cstheme="minorHAnsi"/>
        </w:rPr>
      </w:pPr>
      <w:r>
        <w:rPr>
          <w:rFonts w:cstheme="minorHAnsi"/>
        </w:rPr>
        <w:tab/>
        <w:t xml:space="preserve">  Gina Allen, Angie Moody – Festival of Turning Leaves</w:t>
      </w:r>
    </w:p>
    <w:p w14:paraId="58272375" w14:textId="517B5FF3" w:rsidR="00D01625" w:rsidRPr="003275A4" w:rsidRDefault="00E85F99" w:rsidP="00D01625">
      <w:pPr>
        <w:jc w:val="left"/>
        <w:rPr>
          <w:rFonts w:cstheme="minorHAnsi"/>
        </w:rPr>
      </w:pPr>
      <w:r>
        <w:rPr>
          <w:rFonts w:cstheme="minorHAnsi"/>
        </w:rPr>
        <w:tab/>
        <w:t xml:space="preserve">  Angie Moody - WAVE</w:t>
      </w:r>
      <w:r w:rsidR="00D01625" w:rsidRPr="003275A4">
        <w:rPr>
          <w:rFonts w:cstheme="minorHAnsi"/>
        </w:rPr>
        <w:tab/>
      </w:r>
    </w:p>
    <w:p w14:paraId="315D994F" w14:textId="708821BB" w:rsidR="006C2B0F" w:rsidRPr="003275A4" w:rsidRDefault="002C33CF" w:rsidP="00671D1E">
      <w:pPr>
        <w:jc w:val="left"/>
        <w:rPr>
          <w:rFonts w:cstheme="minorHAnsi"/>
        </w:rPr>
      </w:pPr>
      <w:r w:rsidRPr="003275A4">
        <w:rPr>
          <w:rFonts w:cstheme="minorHAnsi"/>
        </w:rPr>
        <w:tab/>
      </w:r>
      <w:r w:rsidRPr="003275A4">
        <w:rPr>
          <w:rFonts w:cstheme="minorHAnsi"/>
        </w:rPr>
        <w:tab/>
      </w:r>
      <w:r w:rsidRPr="003275A4">
        <w:rPr>
          <w:rFonts w:cstheme="minorHAnsi"/>
        </w:rPr>
        <w:tab/>
      </w:r>
    </w:p>
    <w:p w14:paraId="226EFCDF" w14:textId="2F357401" w:rsidR="00331869" w:rsidRPr="003275A4" w:rsidRDefault="00331869" w:rsidP="00671D1E">
      <w:pPr>
        <w:jc w:val="left"/>
        <w:rPr>
          <w:rFonts w:cstheme="minorHAnsi"/>
        </w:rPr>
      </w:pPr>
      <w:r w:rsidRPr="003275A4">
        <w:rPr>
          <w:rFonts w:cstheme="minorHAnsi"/>
        </w:rPr>
        <w:tab/>
      </w:r>
      <w:r w:rsidR="00155294">
        <w:rPr>
          <w:rFonts w:cstheme="minorHAnsi"/>
        </w:rPr>
        <w:t xml:space="preserve"> </w:t>
      </w:r>
    </w:p>
    <w:p w14:paraId="2582FBD5" w14:textId="24A19CF6" w:rsidR="00671D1E" w:rsidRDefault="00671D1E" w:rsidP="00671D1E">
      <w:pPr>
        <w:jc w:val="left"/>
        <w:rPr>
          <w:rFonts w:cstheme="minorHAnsi"/>
          <w:b/>
          <w:bCs/>
        </w:rPr>
      </w:pPr>
      <w:r w:rsidRPr="003275A4">
        <w:rPr>
          <w:rFonts w:cstheme="minorHAnsi"/>
          <w:b/>
          <w:bCs/>
        </w:rPr>
        <w:t>Presentations/Guests:</w:t>
      </w:r>
    </w:p>
    <w:p w14:paraId="0ABA11F3" w14:textId="77777777" w:rsidR="00E85F99" w:rsidRDefault="00E85F99" w:rsidP="00671D1E">
      <w:pPr>
        <w:jc w:val="left"/>
        <w:rPr>
          <w:rFonts w:cstheme="minorHAnsi"/>
          <w:b/>
          <w:bCs/>
        </w:rPr>
      </w:pPr>
    </w:p>
    <w:p w14:paraId="41D3AA30" w14:textId="0AFCC4F3" w:rsidR="00E85F99" w:rsidRDefault="00E85F99" w:rsidP="00671D1E">
      <w:pPr>
        <w:jc w:val="left"/>
        <w:rPr>
          <w:rFonts w:cstheme="minorHAnsi"/>
        </w:rPr>
      </w:pPr>
      <w:r>
        <w:rPr>
          <w:rFonts w:cstheme="minorHAnsi"/>
          <w:b/>
          <w:bCs/>
        </w:rPr>
        <w:tab/>
      </w:r>
      <w:r w:rsidRPr="00E85F99">
        <w:rPr>
          <w:rFonts w:cstheme="minorHAnsi"/>
        </w:rPr>
        <w:t>C</w:t>
      </w:r>
      <w:r>
        <w:rPr>
          <w:rFonts w:cstheme="minorHAnsi"/>
        </w:rPr>
        <w:t xml:space="preserve">olin Sullivan and Chris Wheatly from BFS Engineering, advised the Council the PASER review needed to be completed every two years to stay in compliance with </w:t>
      </w:r>
      <w:r w:rsidR="00155294">
        <w:rPr>
          <w:rFonts w:cstheme="minorHAnsi"/>
        </w:rPr>
        <w:t>state regulations and be eligible for future Community Crossings projects.  Our current PASER rating ends this year.  An updated PASER rating needs to be completed by December 31, 2024, to remain in compliance.  Bruce made a motion to allow BFS to do the PASER rating.  Shawn made a second.  Motion passed 3-0.</w:t>
      </w:r>
    </w:p>
    <w:p w14:paraId="400EA40F" w14:textId="77777777" w:rsidR="00155294" w:rsidRDefault="00155294" w:rsidP="00671D1E">
      <w:pPr>
        <w:jc w:val="left"/>
        <w:rPr>
          <w:rFonts w:cstheme="minorHAnsi"/>
        </w:rPr>
      </w:pPr>
    </w:p>
    <w:p w14:paraId="262CE6EA" w14:textId="47A50BED" w:rsidR="00155294" w:rsidRDefault="00155294" w:rsidP="00671D1E">
      <w:pPr>
        <w:jc w:val="left"/>
        <w:rPr>
          <w:rFonts w:cstheme="minorHAnsi"/>
        </w:rPr>
      </w:pPr>
      <w:r>
        <w:rPr>
          <w:rFonts w:cstheme="minorHAnsi"/>
        </w:rPr>
        <w:tab/>
        <w:t>A couple of years ago it was brought to the attention of Council that Lincoln St. is showing on the official street map, however, it has never been developed.  If the Town wished to have Lincoln St. included as a street on the inventory</w:t>
      </w:r>
      <w:r w:rsidR="006A6CA9">
        <w:rPr>
          <w:rFonts w:cstheme="minorHAnsi"/>
        </w:rPr>
        <w:t xml:space="preserve"> (PASER)</w:t>
      </w:r>
      <w:r>
        <w:rPr>
          <w:rFonts w:cstheme="minorHAnsi"/>
        </w:rPr>
        <w:t xml:space="preserve"> we would need to apply gravel first, then it could be considered a street and possible project for the CCMG.  This would require the Council to have a conversation with the property owner to discuss possible development for the future growth of Thorntown.  Shawn stated he had no desire to look into developing Lincoln St. or even an additional development.  After much negativity from the Council, the Clerk/Treasurer advised Lincoln St. would never be mentioned again on the agenda.</w:t>
      </w:r>
    </w:p>
    <w:p w14:paraId="7833F5A2" w14:textId="77777777" w:rsidR="006A6CA9" w:rsidRDefault="006A6CA9" w:rsidP="00671D1E">
      <w:pPr>
        <w:jc w:val="left"/>
        <w:rPr>
          <w:rFonts w:cstheme="minorHAnsi"/>
        </w:rPr>
      </w:pPr>
    </w:p>
    <w:p w14:paraId="05B3AB26" w14:textId="498B2DEC" w:rsidR="006A6CA9" w:rsidRDefault="006A6CA9" w:rsidP="00671D1E">
      <w:pPr>
        <w:jc w:val="left"/>
        <w:rPr>
          <w:rFonts w:cstheme="minorHAnsi"/>
        </w:rPr>
      </w:pPr>
      <w:r>
        <w:rPr>
          <w:rFonts w:cstheme="minorHAnsi"/>
        </w:rPr>
        <w:tab/>
        <w:t>Colin and Chris requested approval of the bid advertisement for the alley drainage project on Main St., alley to the Pizza King.  They are proposing to tear out the current asphalt, install concrete with an inverted crown.  They believe this project would be approximately $50,000  Bruce made a motion to allow the advertisement for bids.  Shawn made a second.  Motion passed 3-0.</w:t>
      </w:r>
    </w:p>
    <w:p w14:paraId="365CAF17" w14:textId="77777777" w:rsidR="00E709C0" w:rsidRDefault="00E709C0" w:rsidP="00671D1E">
      <w:pPr>
        <w:jc w:val="left"/>
        <w:rPr>
          <w:rFonts w:cstheme="minorHAnsi"/>
        </w:rPr>
      </w:pPr>
    </w:p>
    <w:p w14:paraId="04693F12" w14:textId="4A24C44F" w:rsidR="00E709C0" w:rsidRDefault="00E709C0" w:rsidP="00671D1E">
      <w:pPr>
        <w:jc w:val="left"/>
        <w:rPr>
          <w:rFonts w:cstheme="minorHAnsi"/>
        </w:rPr>
      </w:pPr>
      <w:r>
        <w:rPr>
          <w:rFonts w:cstheme="minorHAnsi"/>
        </w:rPr>
        <w:tab/>
        <w:t xml:space="preserve">Angie Moody, WAVE representative, and on behalf of the American Legion, stated a chair lift is needed for the second floor.  She presented a proposal from Access Elevator for $7450.00.  John Graves, representative for the American Legion, also noted the need for the lift.  Angie said they can apply for a </w:t>
      </w:r>
      <w:r>
        <w:rPr>
          <w:rFonts w:cstheme="minorHAnsi"/>
        </w:rPr>
        <w:lastRenderedPageBreak/>
        <w:t>grant.  WAVE and the Amerian Legion are asking permission from the Council to have a lift installed.  Shawn made a motion to allow the installation.  Bruce made a second.  Motion passed 3-0.</w:t>
      </w:r>
    </w:p>
    <w:p w14:paraId="342A5B0C" w14:textId="77777777" w:rsidR="00E709C0" w:rsidRDefault="00E709C0" w:rsidP="00671D1E">
      <w:pPr>
        <w:jc w:val="left"/>
        <w:rPr>
          <w:rFonts w:cstheme="minorHAnsi"/>
        </w:rPr>
      </w:pPr>
    </w:p>
    <w:p w14:paraId="35F6E193" w14:textId="4319E373" w:rsidR="006A6CA9" w:rsidRPr="00E85F99" w:rsidRDefault="00E709C0" w:rsidP="00671D1E">
      <w:pPr>
        <w:jc w:val="left"/>
        <w:rPr>
          <w:rFonts w:cstheme="minorHAnsi"/>
        </w:rPr>
      </w:pPr>
      <w:r>
        <w:rPr>
          <w:rFonts w:cstheme="minorHAnsi"/>
        </w:rPr>
        <w:tab/>
        <w:t>Angie introduced Gina Allen, who is the new President of the Festival of the Turning Leaves committee.  Angie noted the committee requests permission each year to hang the festival banner over SR 47, closure of SR 47 for the 2-day festival period, closure of North and South Market St. for festival vendors, and west North Pearl St. for a car show on Sunday.</w:t>
      </w:r>
    </w:p>
    <w:p w14:paraId="68278B5F" w14:textId="07DFD73B" w:rsidR="00330DCD" w:rsidRPr="003275A4" w:rsidRDefault="00A76050" w:rsidP="00A76050">
      <w:pPr>
        <w:jc w:val="left"/>
        <w:rPr>
          <w:rFonts w:cstheme="minorHAnsi"/>
        </w:rPr>
      </w:pPr>
      <w:r w:rsidRPr="003275A4">
        <w:rPr>
          <w:rFonts w:cstheme="minorHAnsi"/>
          <w:b/>
          <w:bCs/>
        </w:rPr>
        <w:tab/>
      </w:r>
      <w:r w:rsidRPr="003275A4">
        <w:rPr>
          <w:rFonts w:cstheme="minorHAnsi"/>
        </w:rPr>
        <w:tab/>
      </w:r>
    </w:p>
    <w:p w14:paraId="50E581E3" w14:textId="098F4E1C" w:rsidR="00DB49E9" w:rsidRPr="003275A4" w:rsidRDefault="00D01625" w:rsidP="002C33CF">
      <w:pPr>
        <w:jc w:val="left"/>
        <w:rPr>
          <w:rFonts w:cstheme="minorHAnsi"/>
        </w:rPr>
      </w:pPr>
      <w:r w:rsidRPr="003275A4">
        <w:rPr>
          <w:rFonts w:cstheme="minorHAnsi"/>
        </w:rPr>
        <w:tab/>
      </w:r>
    </w:p>
    <w:p w14:paraId="57DBA356" w14:textId="19C52876" w:rsidR="001E349D" w:rsidRPr="003275A4" w:rsidRDefault="001E349D" w:rsidP="001E349D">
      <w:pPr>
        <w:jc w:val="left"/>
        <w:rPr>
          <w:rFonts w:cstheme="minorHAnsi"/>
          <w:b/>
          <w:bCs/>
        </w:rPr>
      </w:pPr>
      <w:r w:rsidRPr="003275A4">
        <w:rPr>
          <w:rFonts w:cstheme="minorHAnsi"/>
          <w:b/>
          <w:bCs/>
        </w:rPr>
        <w:t>Public Comments/Concerns:</w:t>
      </w:r>
    </w:p>
    <w:p w14:paraId="248DC4FC" w14:textId="66313FEF" w:rsidR="00DB49E9" w:rsidRDefault="00330DCD" w:rsidP="001E349D">
      <w:pPr>
        <w:jc w:val="left"/>
        <w:rPr>
          <w:rFonts w:cstheme="minorHAnsi"/>
        </w:rPr>
      </w:pPr>
      <w:r w:rsidRPr="003275A4">
        <w:rPr>
          <w:rFonts w:cstheme="minorHAnsi"/>
          <w:b/>
          <w:bCs/>
        </w:rPr>
        <w:tab/>
      </w:r>
      <w:r w:rsidR="00107402" w:rsidRPr="003275A4">
        <w:rPr>
          <w:rFonts w:cstheme="minorHAnsi"/>
        </w:rPr>
        <w:tab/>
      </w:r>
    </w:p>
    <w:p w14:paraId="4F6B56DA" w14:textId="55225A6F" w:rsidR="00FA7A90" w:rsidRDefault="00FA7A90" w:rsidP="001E349D">
      <w:pPr>
        <w:jc w:val="left"/>
        <w:rPr>
          <w:rFonts w:cstheme="minorHAnsi"/>
        </w:rPr>
      </w:pPr>
      <w:r>
        <w:rPr>
          <w:rFonts w:cstheme="minorHAnsi"/>
        </w:rPr>
        <w:tab/>
        <w:t>Amanda Hankins requested variance for installing a fence on her property on North Market St.  This fence would be on the property line.  Council advised Ms. Hankins to provide signed letter(s) from neighbors stating her placement of a fence would be okay with them.  Letters should be given the Building Inspector.</w:t>
      </w:r>
    </w:p>
    <w:p w14:paraId="718BF07E" w14:textId="77777777" w:rsidR="00FA7A90" w:rsidRDefault="00FA7A90" w:rsidP="001E349D">
      <w:pPr>
        <w:jc w:val="left"/>
        <w:rPr>
          <w:rFonts w:cstheme="minorHAnsi"/>
        </w:rPr>
      </w:pPr>
    </w:p>
    <w:p w14:paraId="34C43D9B" w14:textId="20EE80F0" w:rsidR="00FA7A90" w:rsidRDefault="00FA7A90" w:rsidP="001E349D">
      <w:pPr>
        <w:jc w:val="left"/>
        <w:rPr>
          <w:rFonts w:cstheme="minorHAnsi"/>
        </w:rPr>
      </w:pPr>
      <w:r>
        <w:rPr>
          <w:rFonts w:cstheme="minorHAnsi"/>
        </w:rPr>
        <w:tab/>
        <w:t>Steve Cole approached the Council regarding the stormwater that stands on his property on West Bow St.  The Cole’s have approached the Council previously but have not seen any action for the solution of the standing water issue.</w:t>
      </w:r>
      <w:r w:rsidR="00C13BE3">
        <w:rPr>
          <w:rFonts w:cstheme="minorHAnsi"/>
        </w:rPr>
        <w:t xml:space="preserve">  JJ Nelson also from West Bow St., was present to confirm of water standing.  Stormwater also stands in his yard and backs up in his drains.  Dave will ask the utility crew to check into the issue.  BFS also recommended a camera or smoke test to try to determine an issue.  Max will also discuss the issue with Utility Supt. Gary Moody.</w:t>
      </w:r>
    </w:p>
    <w:p w14:paraId="2A6B51CA" w14:textId="573E45D4" w:rsidR="00C13BE3" w:rsidRDefault="00C13BE3" w:rsidP="001E349D">
      <w:pPr>
        <w:jc w:val="left"/>
        <w:rPr>
          <w:rFonts w:cstheme="minorHAnsi"/>
        </w:rPr>
      </w:pPr>
    </w:p>
    <w:p w14:paraId="178478E3" w14:textId="0B09B627" w:rsidR="00C13BE3" w:rsidRDefault="00C13BE3" w:rsidP="001E349D">
      <w:pPr>
        <w:jc w:val="left"/>
        <w:rPr>
          <w:rFonts w:cstheme="minorHAnsi"/>
          <w:b/>
          <w:bCs/>
        </w:rPr>
      </w:pPr>
      <w:r w:rsidRPr="00C13BE3">
        <w:rPr>
          <w:rFonts w:cstheme="minorHAnsi"/>
          <w:b/>
          <w:bCs/>
        </w:rPr>
        <w:t>Public Hearing</w:t>
      </w:r>
      <w:r>
        <w:rPr>
          <w:rFonts w:cstheme="minorHAnsi"/>
          <w:b/>
          <w:bCs/>
        </w:rPr>
        <w:t>:</w:t>
      </w:r>
    </w:p>
    <w:p w14:paraId="51C40DA3" w14:textId="77777777" w:rsidR="00C13BE3" w:rsidRDefault="00C13BE3" w:rsidP="001E349D">
      <w:pPr>
        <w:jc w:val="left"/>
        <w:rPr>
          <w:rFonts w:cstheme="minorHAnsi"/>
          <w:b/>
          <w:bCs/>
        </w:rPr>
      </w:pPr>
    </w:p>
    <w:p w14:paraId="26A4A87D" w14:textId="1E4D70D8" w:rsidR="00C13BE3" w:rsidRDefault="00C13BE3" w:rsidP="001E349D">
      <w:pPr>
        <w:jc w:val="left"/>
        <w:rPr>
          <w:rFonts w:cstheme="minorHAnsi"/>
        </w:rPr>
      </w:pPr>
      <w:r>
        <w:rPr>
          <w:rFonts w:cstheme="minorHAnsi"/>
          <w:b/>
          <w:bCs/>
        </w:rPr>
        <w:tab/>
      </w:r>
      <w:r>
        <w:rPr>
          <w:rFonts w:cstheme="minorHAnsi"/>
        </w:rPr>
        <w:t>Dave opened the Public Hearing on Ordinance 2024-7, Ordinance Establishing Sewer Capacity Fees, at 7:58 pm.  At this time the Ordinance 2024-7 was presented for the second read.  There was one question from the public, “Are capacity</w:t>
      </w:r>
      <w:r w:rsidR="00374F8F">
        <w:rPr>
          <w:rFonts w:cstheme="minorHAnsi"/>
        </w:rPr>
        <w:t xml:space="preserve"> fees and tap fees different?”  Yes, they are different fees.</w:t>
      </w:r>
      <w:r w:rsidR="00F51437">
        <w:rPr>
          <w:rFonts w:cstheme="minorHAnsi"/>
        </w:rPr>
        <w:t xml:space="preserve"> </w:t>
      </w:r>
      <w:r w:rsidR="00B8796F">
        <w:rPr>
          <w:rFonts w:cstheme="minorHAnsi"/>
        </w:rPr>
        <w:t xml:space="preserve">Public Hearing closed at 8:00 pm.  </w:t>
      </w:r>
      <w:r w:rsidR="00F51437">
        <w:rPr>
          <w:rFonts w:cstheme="minorHAnsi"/>
        </w:rPr>
        <w:t xml:space="preserve"> Bruce made a motion to adopt Ordinance 2024-7.  Shawn made a second.  Motion passed 3-0.</w:t>
      </w:r>
      <w:r w:rsidR="00B8796F">
        <w:rPr>
          <w:rFonts w:cstheme="minorHAnsi"/>
        </w:rPr>
        <w:t xml:space="preserve">  </w:t>
      </w:r>
    </w:p>
    <w:p w14:paraId="503A2725" w14:textId="77777777" w:rsidR="00B8796F" w:rsidRDefault="00B8796F" w:rsidP="001E349D">
      <w:pPr>
        <w:jc w:val="left"/>
        <w:rPr>
          <w:rFonts w:cstheme="minorHAnsi"/>
        </w:rPr>
      </w:pPr>
    </w:p>
    <w:p w14:paraId="34DB41ED" w14:textId="57BB4464" w:rsidR="00B8796F" w:rsidRPr="00C13BE3" w:rsidRDefault="00B8796F" w:rsidP="001E349D">
      <w:pPr>
        <w:jc w:val="left"/>
        <w:rPr>
          <w:rFonts w:cstheme="minorHAnsi"/>
        </w:rPr>
      </w:pPr>
      <w:r>
        <w:rPr>
          <w:rFonts w:cstheme="minorHAnsi"/>
        </w:rPr>
        <w:tab/>
        <w:t>Dave opened the Public Hearing on Ordinance 2024-8, Ordinance Establishing Water Capacity Fees, at 8:02 pm.  Ordinance 2024-8 was presented for the second read.  With no questions or comments from the public, the hearing was closed at 8:03 pm.  Bruce made a motion to adopt Ordinance 2024-8.  Shawn made a second.  Motion passed 3-0.</w:t>
      </w:r>
    </w:p>
    <w:p w14:paraId="2ED4ED62" w14:textId="77777777" w:rsidR="00C13BE3" w:rsidRDefault="00C13BE3" w:rsidP="001E349D">
      <w:pPr>
        <w:jc w:val="left"/>
        <w:rPr>
          <w:rFonts w:cstheme="minorHAnsi"/>
        </w:rPr>
      </w:pPr>
    </w:p>
    <w:p w14:paraId="4C072182" w14:textId="5608FCE3" w:rsidR="00753A91" w:rsidRDefault="00753A91" w:rsidP="001E349D">
      <w:pPr>
        <w:jc w:val="left"/>
        <w:rPr>
          <w:rFonts w:cstheme="minorHAnsi"/>
        </w:rPr>
      </w:pPr>
    </w:p>
    <w:p w14:paraId="4455D675" w14:textId="49B9BB54" w:rsidR="00ED1C7B" w:rsidRPr="003275A4" w:rsidRDefault="00F91483" w:rsidP="00AE6713">
      <w:pPr>
        <w:jc w:val="left"/>
        <w:rPr>
          <w:rFonts w:cstheme="minorHAnsi"/>
          <w:b/>
          <w:bCs/>
        </w:rPr>
      </w:pPr>
      <w:r w:rsidRPr="003275A4">
        <w:rPr>
          <w:rFonts w:cstheme="minorHAnsi"/>
          <w:b/>
          <w:bCs/>
        </w:rPr>
        <w:t>Department/Board and Commissions Reports:</w:t>
      </w:r>
    </w:p>
    <w:p w14:paraId="03D88E08" w14:textId="384E4339" w:rsidR="00F91483" w:rsidRPr="003275A4" w:rsidRDefault="00B92566" w:rsidP="00ED1C7B">
      <w:pPr>
        <w:ind w:left="1440" w:firstLine="720"/>
        <w:jc w:val="left"/>
        <w:rPr>
          <w:rFonts w:cstheme="minorHAnsi"/>
        </w:rPr>
      </w:pPr>
      <w:r w:rsidRPr="003275A4">
        <w:rPr>
          <w:rFonts w:cstheme="minorHAnsi"/>
        </w:rPr>
        <w:t>(</w:t>
      </w:r>
      <w:r w:rsidR="00ED1C7B" w:rsidRPr="003275A4">
        <w:rPr>
          <w:rFonts w:cstheme="minorHAnsi"/>
        </w:rPr>
        <w:t>NO REPORTS THE FIRST MONDAY OF THE MONTH MEETING</w:t>
      </w:r>
      <w:r w:rsidRPr="003275A4">
        <w:rPr>
          <w:rFonts w:cstheme="minorHAnsi"/>
        </w:rPr>
        <w:t>)</w:t>
      </w:r>
    </w:p>
    <w:p w14:paraId="2C8DB390" w14:textId="77777777" w:rsidR="00696146" w:rsidRPr="003275A4" w:rsidRDefault="00F91483" w:rsidP="00671D1E">
      <w:pPr>
        <w:jc w:val="left"/>
        <w:rPr>
          <w:rFonts w:cstheme="minorHAnsi"/>
        </w:rPr>
      </w:pPr>
      <w:r w:rsidRPr="003275A4">
        <w:rPr>
          <w:rFonts w:cstheme="minorHAnsi"/>
        </w:rPr>
        <w:tab/>
      </w:r>
    </w:p>
    <w:p w14:paraId="1A63CA80" w14:textId="34011484" w:rsidR="0048462B" w:rsidRDefault="00696146" w:rsidP="00306253">
      <w:pPr>
        <w:ind w:firstLine="720"/>
        <w:jc w:val="left"/>
        <w:rPr>
          <w:rFonts w:cstheme="minorHAnsi"/>
          <w:b/>
        </w:rPr>
      </w:pPr>
      <w:r w:rsidRPr="003275A4">
        <w:rPr>
          <w:rFonts w:cstheme="minorHAnsi"/>
          <w:b/>
        </w:rPr>
        <w:t>Police:</w:t>
      </w:r>
    </w:p>
    <w:p w14:paraId="74D7494D" w14:textId="0C688D36" w:rsidR="00B8796F" w:rsidRPr="00B8796F" w:rsidRDefault="00B8796F" w:rsidP="00306253">
      <w:pPr>
        <w:ind w:firstLine="720"/>
        <w:jc w:val="left"/>
        <w:rPr>
          <w:rFonts w:cstheme="minorHAnsi"/>
          <w:bCs/>
        </w:rPr>
      </w:pPr>
      <w:r>
        <w:rPr>
          <w:rFonts w:cstheme="minorHAnsi"/>
          <w:b/>
        </w:rPr>
        <w:tab/>
      </w:r>
      <w:r w:rsidRPr="00B8796F">
        <w:rPr>
          <w:rFonts w:cstheme="minorHAnsi"/>
          <w:bCs/>
        </w:rPr>
        <w:t xml:space="preserve">Marshal Clark reported an issue has </w:t>
      </w:r>
      <w:r>
        <w:rPr>
          <w:rFonts w:cstheme="minorHAnsi"/>
          <w:bCs/>
        </w:rPr>
        <w:t>developed</w:t>
      </w:r>
      <w:r w:rsidRPr="00B8796F">
        <w:rPr>
          <w:rFonts w:cstheme="minorHAnsi"/>
          <w:bCs/>
        </w:rPr>
        <w:t xml:space="preserve"> regarding permanent living in campers/RVs.  The Boone County Health Dept. is pursuing codes/violations.  We have to abide by the County codes.</w:t>
      </w:r>
    </w:p>
    <w:p w14:paraId="1720C8EE" w14:textId="77777777" w:rsidR="00B8796F" w:rsidRPr="003275A4" w:rsidRDefault="00B8796F" w:rsidP="00306253">
      <w:pPr>
        <w:ind w:firstLine="720"/>
        <w:jc w:val="left"/>
        <w:rPr>
          <w:rFonts w:cstheme="minorHAnsi"/>
          <w:bCs/>
        </w:rPr>
      </w:pPr>
    </w:p>
    <w:p w14:paraId="20A78771" w14:textId="4F2E7ACD" w:rsidR="005C1E4C" w:rsidRPr="003275A4" w:rsidRDefault="00696146" w:rsidP="005C1E4C">
      <w:pPr>
        <w:ind w:firstLine="720"/>
        <w:jc w:val="left"/>
        <w:rPr>
          <w:rFonts w:cstheme="minorHAnsi"/>
        </w:rPr>
      </w:pPr>
      <w:r w:rsidRPr="003275A4">
        <w:rPr>
          <w:rFonts w:cstheme="minorHAnsi"/>
          <w:b/>
        </w:rPr>
        <w:t>Fire:</w:t>
      </w:r>
      <w:r w:rsidRPr="003275A4">
        <w:rPr>
          <w:rFonts w:cstheme="minorHAnsi"/>
        </w:rPr>
        <w:t xml:space="preserve"> </w:t>
      </w:r>
    </w:p>
    <w:p w14:paraId="4F7153E9" w14:textId="2A334897" w:rsidR="0048462B" w:rsidRPr="003275A4" w:rsidRDefault="0048462B" w:rsidP="005C1E4C">
      <w:pPr>
        <w:ind w:firstLine="720"/>
        <w:jc w:val="left"/>
        <w:rPr>
          <w:rFonts w:cstheme="minorHAnsi"/>
          <w:b/>
          <w:bCs/>
        </w:rPr>
      </w:pPr>
      <w:r w:rsidRPr="003275A4">
        <w:rPr>
          <w:rFonts w:cstheme="minorHAnsi"/>
          <w:b/>
          <w:bCs/>
        </w:rPr>
        <w:t>Advisory Planning Commission:</w:t>
      </w:r>
    </w:p>
    <w:p w14:paraId="20ED7B33" w14:textId="347EE465" w:rsidR="009C71D8" w:rsidRPr="003275A4" w:rsidRDefault="009C71D8" w:rsidP="005C1E4C">
      <w:pPr>
        <w:ind w:firstLine="720"/>
        <w:jc w:val="left"/>
        <w:rPr>
          <w:rFonts w:cstheme="minorHAnsi"/>
        </w:rPr>
      </w:pPr>
      <w:r w:rsidRPr="003275A4">
        <w:rPr>
          <w:rFonts w:cstheme="minorHAnsi"/>
          <w:b/>
          <w:bCs/>
        </w:rPr>
        <w:t>Building Inspector</w:t>
      </w:r>
      <w:r w:rsidRPr="003275A4">
        <w:rPr>
          <w:rFonts w:cstheme="minorHAnsi"/>
        </w:rPr>
        <w:t>:</w:t>
      </w:r>
    </w:p>
    <w:p w14:paraId="7DF5364E" w14:textId="3C1CBE77" w:rsidR="00847F87" w:rsidRPr="003275A4" w:rsidRDefault="00847F87" w:rsidP="005C1E4C">
      <w:pPr>
        <w:ind w:firstLine="720"/>
        <w:jc w:val="left"/>
        <w:rPr>
          <w:rFonts w:cstheme="minorHAnsi"/>
          <w:b/>
          <w:bCs/>
        </w:rPr>
      </w:pPr>
      <w:r w:rsidRPr="003275A4">
        <w:rPr>
          <w:rFonts w:cstheme="minorHAnsi"/>
          <w:b/>
          <w:bCs/>
        </w:rPr>
        <w:t>Utility Department:</w:t>
      </w:r>
    </w:p>
    <w:p w14:paraId="1A9A3A3A" w14:textId="03624370" w:rsidR="005C1E4C" w:rsidRPr="003275A4" w:rsidRDefault="00895E13" w:rsidP="003B3B09">
      <w:pPr>
        <w:ind w:firstLine="720"/>
        <w:jc w:val="left"/>
        <w:rPr>
          <w:rFonts w:cstheme="minorHAnsi"/>
          <w:b/>
          <w:bCs/>
        </w:rPr>
      </w:pPr>
      <w:r w:rsidRPr="003275A4">
        <w:rPr>
          <w:rFonts w:cstheme="minorHAnsi"/>
          <w:b/>
          <w:bCs/>
        </w:rPr>
        <w:lastRenderedPageBreak/>
        <w:t>Park Board</w:t>
      </w:r>
      <w:r w:rsidR="005C1E4C" w:rsidRPr="003275A4">
        <w:rPr>
          <w:rFonts w:cstheme="minorHAnsi"/>
          <w:b/>
          <w:bCs/>
        </w:rPr>
        <w:t>:</w:t>
      </w:r>
    </w:p>
    <w:p w14:paraId="44311E84" w14:textId="15EB68B2" w:rsidR="005C1E4C" w:rsidRPr="003275A4" w:rsidRDefault="00E76EE3" w:rsidP="00E76EE3">
      <w:pPr>
        <w:jc w:val="left"/>
        <w:rPr>
          <w:rFonts w:cstheme="minorHAnsi"/>
        </w:rPr>
      </w:pPr>
      <w:r w:rsidRPr="003275A4">
        <w:rPr>
          <w:rFonts w:cstheme="minorHAnsi"/>
        </w:rPr>
        <w:tab/>
      </w:r>
      <w:r w:rsidR="00C77D65" w:rsidRPr="003275A4">
        <w:rPr>
          <w:rFonts w:cstheme="minorHAnsi"/>
          <w:b/>
          <w:bCs/>
        </w:rPr>
        <w:t>Storm Water Board</w:t>
      </w:r>
      <w:r w:rsidR="00C77D65" w:rsidRPr="003275A4">
        <w:rPr>
          <w:rFonts w:cstheme="minorHAnsi"/>
        </w:rPr>
        <w:t xml:space="preserve">: </w:t>
      </w:r>
    </w:p>
    <w:p w14:paraId="448CB624" w14:textId="4E181A25" w:rsidR="00E57345" w:rsidRPr="003275A4" w:rsidRDefault="00E57345" w:rsidP="00E76EE3">
      <w:pPr>
        <w:jc w:val="left"/>
        <w:rPr>
          <w:rFonts w:cstheme="minorHAnsi"/>
          <w:b/>
          <w:bCs/>
        </w:rPr>
      </w:pPr>
      <w:r w:rsidRPr="003275A4">
        <w:rPr>
          <w:rFonts w:cstheme="minorHAnsi"/>
        </w:rPr>
        <w:tab/>
      </w:r>
      <w:r w:rsidRPr="003275A4">
        <w:rPr>
          <w:rFonts w:cstheme="minorHAnsi"/>
          <w:b/>
          <w:bCs/>
        </w:rPr>
        <w:t>Sanitary Sewer:</w:t>
      </w:r>
    </w:p>
    <w:p w14:paraId="0FD924B7" w14:textId="77777777" w:rsidR="00107402" w:rsidRPr="003275A4" w:rsidRDefault="00107402" w:rsidP="00E76EE3">
      <w:pPr>
        <w:jc w:val="left"/>
        <w:rPr>
          <w:rFonts w:cstheme="minorHAnsi"/>
          <w:b/>
          <w:bCs/>
        </w:rPr>
      </w:pPr>
    </w:p>
    <w:p w14:paraId="0B95427D" w14:textId="75B0AE97" w:rsidR="00107402" w:rsidRDefault="00107402" w:rsidP="00E76EE3">
      <w:pPr>
        <w:jc w:val="left"/>
        <w:rPr>
          <w:rFonts w:cstheme="minorHAnsi"/>
          <w:b/>
          <w:bCs/>
        </w:rPr>
      </w:pPr>
      <w:r w:rsidRPr="003275A4">
        <w:rPr>
          <w:rFonts w:cstheme="minorHAnsi"/>
          <w:b/>
          <w:bCs/>
        </w:rPr>
        <w:t>Customary Items for Approval:</w:t>
      </w:r>
    </w:p>
    <w:p w14:paraId="5917AB28" w14:textId="376BEEBB" w:rsidR="009F1BC8" w:rsidRPr="009F1BC8" w:rsidRDefault="009F1BC8" w:rsidP="00E76EE3">
      <w:pPr>
        <w:jc w:val="left"/>
        <w:rPr>
          <w:rFonts w:cstheme="minorHAnsi"/>
        </w:rPr>
      </w:pPr>
      <w:r>
        <w:rPr>
          <w:rFonts w:cstheme="minorHAnsi"/>
          <w:b/>
          <w:bCs/>
        </w:rPr>
        <w:tab/>
      </w:r>
      <w:r>
        <w:rPr>
          <w:rFonts w:cstheme="minorHAnsi"/>
        </w:rPr>
        <w:t>Minutes for June 3, and July 15, were provided.  Dave made a motion to accept the minutes as written.  Bruce made a second.  Motion passed 3-0.</w:t>
      </w:r>
    </w:p>
    <w:p w14:paraId="189C64F7" w14:textId="051CDAAD" w:rsidR="00C71B81" w:rsidRDefault="00107402" w:rsidP="00DB6DC6">
      <w:pPr>
        <w:jc w:val="left"/>
        <w:rPr>
          <w:rFonts w:cstheme="minorHAnsi"/>
        </w:rPr>
      </w:pPr>
      <w:r w:rsidRPr="003275A4">
        <w:rPr>
          <w:rFonts w:cstheme="minorHAnsi"/>
          <w:b/>
          <w:bCs/>
        </w:rPr>
        <w:tab/>
      </w:r>
    </w:p>
    <w:p w14:paraId="609B7647" w14:textId="3FFB4114" w:rsidR="009C71D8" w:rsidRPr="003275A4" w:rsidRDefault="009C71D8" w:rsidP="00E76EE3">
      <w:pPr>
        <w:jc w:val="left"/>
        <w:rPr>
          <w:rFonts w:cstheme="minorHAnsi"/>
        </w:rPr>
      </w:pPr>
      <w:r w:rsidRPr="003275A4">
        <w:rPr>
          <w:rFonts w:cstheme="minorHAnsi"/>
        </w:rPr>
        <w:tab/>
      </w:r>
      <w:r w:rsidRPr="003275A4">
        <w:rPr>
          <w:rFonts w:cstheme="minorHAnsi"/>
        </w:rPr>
        <w:tab/>
      </w:r>
    </w:p>
    <w:p w14:paraId="6D70F19D" w14:textId="4E598B9F" w:rsidR="005C1E4C" w:rsidRDefault="005C1E4C" w:rsidP="00305BD4">
      <w:pPr>
        <w:jc w:val="left"/>
        <w:rPr>
          <w:rFonts w:cstheme="minorHAnsi"/>
          <w:b/>
          <w:bCs/>
        </w:rPr>
      </w:pPr>
      <w:r w:rsidRPr="003275A4">
        <w:rPr>
          <w:rFonts w:cstheme="minorHAnsi"/>
          <w:b/>
          <w:bCs/>
        </w:rPr>
        <w:t>Clerk/Treasurer:</w:t>
      </w:r>
    </w:p>
    <w:p w14:paraId="501B2CE2" w14:textId="77777777" w:rsidR="009F1BC8" w:rsidRPr="009F1BC8" w:rsidRDefault="009F1BC8" w:rsidP="00305BD4">
      <w:pPr>
        <w:jc w:val="left"/>
        <w:rPr>
          <w:rFonts w:cstheme="minorHAnsi"/>
        </w:rPr>
      </w:pPr>
    </w:p>
    <w:p w14:paraId="34B4843F" w14:textId="665C1B06" w:rsidR="009F1BC8" w:rsidRDefault="009F1BC8" w:rsidP="00305BD4">
      <w:pPr>
        <w:jc w:val="left"/>
        <w:rPr>
          <w:rFonts w:cstheme="minorHAnsi"/>
        </w:rPr>
      </w:pPr>
      <w:r w:rsidRPr="009F1BC8">
        <w:rPr>
          <w:rFonts w:cstheme="minorHAnsi"/>
        </w:rPr>
        <w:tab/>
        <w:t>The</w:t>
      </w:r>
      <w:r>
        <w:rPr>
          <w:rFonts w:cstheme="minorHAnsi"/>
        </w:rPr>
        <w:t xml:space="preserve"> Clerk/Treasurer provided a copy of the proposed 2025 budget.  These figures have been provided to the DLGF.  This budget will be accepted by the DLGF as it is presented.</w:t>
      </w:r>
    </w:p>
    <w:p w14:paraId="7EF18BC9" w14:textId="138C89FF" w:rsidR="009F1BC8" w:rsidRDefault="009F1BC8" w:rsidP="00305BD4">
      <w:pPr>
        <w:jc w:val="left"/>
        <w:rPr>
          <w:rFonts w:cstheme="minorHAnsi"/>
        </w:rPr>
      </w:pPr>
      <w:r>
        <w:rPr>
          <w:rFonts w:cstheme="minorHAnsi"/>
        </w:rPr>
        <w:tab/>
      </w:r>
    </w:p>
    <w:p w14:paraId="5B530E05" w14:textId="679F4CED" w:rsidR="009F1BC8" w:rsidRDefault="009F1BC8" w:rsidP="00305BD4">
      <w:pPr>
        <w:jc w:val="left"/>
        <w:rPr>
          <w:rFonts w:cstheme="minorHAnsi"/>
        </w:rPr>
      </w:pPr>
      <w:r>
        <w:rPr>
          <w:rFonts w:cstheme="minorHAnsi"/>
        </w:rPr>
        <w:tab/>
        <w:t xml:space="preserve">The Clerk/Treasurer reported MD3 consulting has installed the new items for updating our internet.  Internet speed tests are much better.  Staff and guest logins have been </w:t>
      </w:r>
      <w:r w:rsidR="004D5533">
        <w:rPr>
          <w:rFonts w:cstheme="minorHAnsi"/>
        </w:rPr>
        <w:t>set.</w:t>
      </w:r>
    </w:p>
    <w:p w14:paraId="5996261E" w14:textId="77777777" w:rsidR="004D5533" w:rsidRDefault="004D5533" w:rsidP="00305BD4">
      <w:pPr>
        <w:jc w:val="left"/>
        <w:rPr>
          <w:rFonts w:cstheme="minorHAnsi"/>
        </w:rPr>
      </w:pPr>
    </w:p>
    <w:p w14:paraId="126EA4AF" w14:textId="0642CB1E" w:rsidR="004D5533" w:rsidRDefault="004D5533" w:rsidP="00305BD4">
      <w:pPr>
        <w:jc w:val="left"/>
        <w:rPr>
          <w:rFonts w:cstheme="minorHAnsi"/>
        </w:rPr>
      </w:pPr>
      <w:r>
        <w:rPr>
          <w:rFonts w:cstheme="minorHAnsi"/>
        </w:rPr>
        <w:tab/>
        <w:t>The CT advised she needs a copy of the quote that has been submitted for Town Clean-up Day.</w:t>
      </w:r>
    </w:p>
    <w:p w14:paraId="2F3EA8B8" w14:textId="77777777" w:rsidR="004D5533" w:rsidRDefault="004D5533" w:rsidP="00305BD4">
      <w:pPr>
        <w:jc w:val="left"/>
        <w:rPr>
          <w:rFonts w:cstheme="minorHAnsi"/>
        </w:rPr>
      </w:pPr>
    </w:p>
    <w:p w14:paraId="276F1968" w14:textId="4379F1B3" w:rsidR="004D5533" w:rsidRDefault="004D5533" w:rsidP="00305BD4">
      <w:pPr>
        <w:jc w:val="left"/>
        <w:rPr>
          <w:rFonts w:cstheme="minorHAnsi"/>
        </w:rPr>
      </w:pPr>
      <w:r>
        <w:rPr>
          <w:rFonts w:cstheme="minorHAnsi"/>
        </w:rPr>
        <w:tab/>
        <w:t>The CT shared a little information regarding a DORA , Designated Outdoor Refreshment Area.  DORA’s are a trending atmosphere in many municipalities.  This is something that will require Council to have discussion.</w:t>
      </w:r>
    </w:p>
    <w:p w14:paraId="2BE4D5AB" w14:textId="77777777" w:rsidR="004D5533" w:rsidRDefault="004D5533" w:rsidP="00305BD4">
      <w:pPr>
        <w:jc w:val="left"/>
        <w:rPr>
          <w:rFonts w:cstheme="minorHAnsi"/>
        </w:rPr>
      </w:pPr>
    </w:p>
    <w:p w14:paraId="54DFE45F" w14:textId="729FF30B" w:rsidR="004D5533" w:rsidRDefault="004D5533" w:rsidP="00DB6DC6">
      <w:pPr>
        <w:jc w:val="left"/>
        <w:rPr>
          <w:rFonts w:cstheme="minorHAnsi"/>
        </w:rPr>
      </w:pPr>
      <w:r>
        <w:rPr>
          <w:rFonts w:cstheme="minorHAnsi"/>
        </w:rPr>
        <w:tab/>
        <w:t xml:space="preserve">Koren advised the CT office has an offensive odor due to police evidence storage.  Due to recent health </w:t>
      </w:r>
      <w:r w:rsidR="00D65E66">
        <w:rPr>
          <w:rFonts w:cstheme="minorHAnsi"/>
        </w:rPr>
        <w:t>issues,</w:t>
      </w:r>
      <w:r>
        <w:rPr>
          <w:rFonts w:cstheme="minorHAnsi"/>
        </w:rPr>
        <w:t xml:space="preserve"> she is asking if something can be done regarding storage of evidence.</w:t>
      </w:r>
    </w:p>
    <w:p w14:paraId="073EAEBF" w14:textId="77777777" w:rsidR="004D5533" w:rsidRDefault="004D5533" w:rsidP="00DB6DC6">
      <w:pPr>
        <w:jc w:val="left"/>
        <w:rPr>
          <w:rFonts w:cstheme="minorHAnsi"/>
        </w:rPr>
      </w:pPr>
    </w:p>
    <w:p w14:paraId="56EA0167" w14:textId="0F8CA302" w:rsidR="004D5533" w:rsidRDefault="004D5533" w:rsidP="00DB6DC6">
      <w:pPr>
        <w:jc w:val="left"/>
        <w:rPr>
          <w:rFonts w:cstheme="minorHAnsi"/>
        </w:rPr>
      </w:pPr>
      <w:r>
        <w:rPr>
          <w:rFonts w:cstheme="minorHAnsi"/>
        </w:rPr>
        <w:tab/>
        <w:t>Arbor Homes/Innovative have submitted plat plans and fees.  Planner, Oksana Polhuy, has those plans for review.</w:t>
      </w:r>
      <w:r>
        <w:rPr>
          <w:rFonts w:cstheme="minorHAnsi"/>
        </w:rPr>
        <w:tab/>
      </w:r>
    </w:p>
    <w:p w14:paraId="68AAACA0" w14:textId="77777777" w:rsidR="004D5533" w:rsidRDefault="004D5533" w:rsidP="00DB6DC6">
      <w:pPr>
        <w:jc w:val="left"/>
        <w:rPr>
          <w:rFonts w:cstheme="minorHAnsi"/>
        </w:rPr>
      </w:pPr>
    </w:p>
    <w:p w14:paraId="48BCB366" w14:textId="6A44B398" w:rsidR="00DB49E9" w:rsidRPr="003275A4" w:rsidRDefault="00847F87" w:rsidP="00DB6DC6">
      <w:pPr>
        <w:jc w:val="left"/>
        <w:rPr>
          <w:rFonts w:cstheme="minorHAnsi"/>
        </w:rPr>
      </w:pPr>
      <w:r w:rsidRPr="003275A4">
        <w:rPr>
          <w:rFonts w:cstheme="minorHAnsi"/>
          <w:b/>
          <w:bCs/>
        </w:rPr>
        <w:tab/>
      </w:r>
    </w:p>
    <w:p w14:paraId="37DC1F6B" w14:textId="600A017E" w:rsidR="002A39E7" w:rsidRPr="003275A4" w:rsidRDefault="002A39E7" w:rsidP="002A39E7">
      <w:pPr>
        <w:jc w:val="left"/>
        <w:rPr>
          <w:rFonts w:cstheme="minorHAnsi"/>
          <w:b/>
        </w:rPr>
      </w:pPr>
      <w:r w:rsidRPr="003275A4">
        <w:rPr>
          <w:rFonts w:cstheme="minorHAnsi"/>
          <w:b/>
        </w:rPr>
        <w:t>Unfinished Business</w:t>
      </w:r>
      <w:r w:rsidR="00B341D5" w:rsidRPr="003275A4">
        <w:rPr>
          <w:rFonts w:cstheme="minorHAnsi"/>
          <w:b/>
        </w:rPr>
        <w:t>:</w:t>
      </w:r>
    </w:p>
    <w:p w14:paraId="4EF80B99" w14:textId="77777777" w:rsidR="007E63B5" w:rsidRPr="003275A4" w:rsidRDefault="007E63B5" w:rsidP="002A39E7">
      <w:pPr>
        <w:jc w:val="left"/>
        <w:rPr>
          <w:rFonts w:cstheme="minorHAnsi"/>
          <w:b/>
        </w:rPr>
      </w:pPr>
    </w:p>
    <w:p w14:paraId="6D5170E2" w14:textId="0D75CD71" w:rsidR="00F16BD3" w:rsidRDefault="007E63B5" w:rsidP="00446CA7">
      <w:pPr>
        <w:jc w:val="left"/>
        <w:rPr>
          <w:rFonts w:cstheme="minorHAnsi"/>
          <w:bCs/>
        </w:rPr>
      </w:pPr>
      <w:r w:rsidRPr="003275A4">
        <w:rPr>
          <w:rFonts w:cstheme="minorHAnsi"/>
          <w:bCs/>
        </w:rPr>
        <w:tab/>
      </w:r>
      <w:r w:rsidR="00F16BD3" w:rsidRPr="003275A4">
        <w:rPr>
          <w:rFonts w:cstheme="minorHAnsi"/>
          <w:bCs/>
        </w:rPr>
        <w:t xml:space="preserve">RDC appointments – </w:t>
      </w:r>
      <w:r w:rsidR="001F6A78">
        <w:rPr>
          <w:rFonts w:cstheme="minorHAnsi"/>
          <w:bCs/>
        </w:rPr>
        <w:t>Nothing new to report</w:t>
      </w:r>
    </w:p>
    <w:p w14:paraId="42AA0F69" w14:textId="77777777" w:rsidR="00E60E4C" w:rsidRPr="003275A4" w:rsidRDefault="00E60E4C" w:rsidP="00446CA7">
      <w:pPr>
        <w:jc w:val="left"/>
        <w:rPr>
          <w:rFonts w:cstheme="minorHAnsi"/>
          <w:bCs/>
        </w:rPr>
      </w:pPr>
    </w:p>
    <w:p w14:paraId="42C88C27" w14:textId="45CD81B3" w:rsidR="00F16BD3" w:rsidRDefault="00F16BD3" w:rsidP="001F6A78">
      <w:pPr>
        <w:jc w:val="left"/>
        <w:rPr>
          <w:rFonts w:cstheme="minorHAnsi"/>
          <w:bCs/>
        </w:rPr>
      </w:pPr>
      <w:r w:rsidRPr="003275A4">
        <w:rPr>
          <w:rFonts w:cstheme="minorHAnsi"/>
          <w:bCs/>
        </w:rPr>
        <w:tab/>
        <w:t xml:space="preserve">Sanitary Hot list – </w:t>
      </w:r>
      <w:r w:rsidR="001F6A78">
        <w:rPr>
          <w:rFonts w:cstheme="minorHAnsi"/>
          <w:bCs/>
        </w:rPr>
        <w:t>Dan Cutshaw, MS Consultants, has received and reviewed the proposal from Accu-Dig for repairs on the top wastewater concerns for repair.  Dan recommends Council accept the proposal.  Dave made a motion to accept the proposal pending legal review.  Shawn made a second.  Motion passed 3-0.</w:t>
      </w:r>
    </w:p>
    <w:p w14:paraId="472BEFAD" w14:textId="77777777" w:rsidR="00380709" w:rsidRPr="003275A4" w:rsidRDefault="00380709" w:rsidP="00E60E4C">
      <w:pPr>
        <w:ind w:firstLine="720"/>
        <w:jc w:val="left"/>
        <w:rPr>
          <w:rFonts w:cstheme="minorHAnsi"/>
          <w:bCs/>
        </w:rPr>
      </w:pPr>
    </w:p>
    <w:p w14:paraId="28E72710" w14:textId="19041A77" w:rsidR="009E05BF" w:rsidRDefault="00F16BD3" w:rsidP="00446CA7">
      <w:pPr>
        <w:jc w:val="left"/>
        <w:rPr>
          <w:rFonts w:cstheme="minorHAnsi"/>
          <w:bCs/>
        </w:rPr>
      </w:pPr>
      <w:r w:rsidRPr="003275A4">
        <w:rPr>
          <w:rFonts w:cstheme="minorHAnsi"/>
          <w:bCs/>
        </w:rPr>
        <w:tab/>
      </w:r>
      <w:r w:rsidR="00107402" w:rsidRPr="003275A4">
        <w:rPr>
          <w:rFonts w:cstheme="minorHAnsi"/>
          <w:bCs/>
        </w:rPr>
        <w:t xml:space="preserve"> </w:t>
      </w:r>
      <w:r w:rsidR="009E05BF" w:rsidRPr="003275A4">
        <w:rPr>
          <w:rFonts w:cstheme="minorHAnsi"/>
          <w:bCs/>
        </w:rPr>
        <w:t>Trash Clean-up Day</w:t>
      </w:r>
      <w:r w:rsidR="00E60E4C">
        <w:rPr>
          <w:rFonts w:cstheme="minorHAnsi"/>
          <w:bCs/>
        </w:rPr>
        <w:t xml:space="preserve"> – </w:t>
      </w:r>
      <w:r w:rsidR="0041479D">
        <w:rPr>
          <w:rFonts w:cstheme="minorHAnsi"/>
          <w:bCs/>
        </w:rPr>
        <w:t>Shawn is waiting on a response  for a collection site.</w:t>
      </w:r>
    </w:p>
    <w:p w14:paraId="60A36721" w14:textId="77777777" w:rsidR="00380709" w:rsidRDefault="00380709" w:rsidP="00446CA7">
      <w:pPr>
        <w:jc w:val="left"/>
        <w:rPr>
          <w:rFonts w:cstheme="minorHAnsi"/>
          <w:bCs/>
        </w:rPr>
      </w:pPr>
    </w:p>
    <w:p w14:paraId="2D0B7EE4" w14:textId="488DFE7F" w:rsidR="00380709" w:rsidRDefault="00380709" w:rsidP="00446CA7">
      <w:pPr>
        <w:jc w:val="left"/>
        <w:rPr>
          <w:rFonts w:cstheme="minorHAnsi"/>
          <w:bCs/>
        </w:rPr>
      </w:pPr>
      <w:r>
        <w:rPr>
          <w:rFonts w:cstheme="minorHAnsi"/>
          <w:bCs/>
        </w:rPr>
        <w:tab/>
        <w:t xml:space="preserve">Lions Park donation – </w:t>
      </w:r>
      <w:r w:rsidR="0041479D">
        <w:rPr>
          <w:rFonts w:cstheme="minorHAnsi"/>
          <w:bCs/>
        </w:rPr>
        <w:t>Koren noted that the community sign at the Lions Park is a part of the donation of the park land.  She is working with Christine Sterle at the Library for the housing of the sign letters.</w:t>
      </w:r>
    </w:p>
    <w:p w14:paraId="0051C66F" w14:textId="77777777" w:rsidR="0041479D" w:rsidRDefault="0041479D" w:rsidP="00446CA7">
      <w:pPr>
        <w:jc w:val="left"/>
        <w:rPr>
          <w:rFonts w:cstheme="minorHAnsi"/>
          <w:bCs/>
        </w:rPr>
      </w:pPr>
    </w:p>
    <w:p w14:paraId="299FF7F7" w14:textId="7B21B106" w:rsidR="0041479D" w:rsidRDefault="0041479D" w:rsidP="00446CA7">
      <w:pPr>
        <w:jc w:val="left"/>
        <w:rPr>
          <w:rFonts w:cstheme="minorHAnsi"/>
          <w:bCs/>
        </w:rPr>
      </w:pPr>
      <w:r>
        <w:rPr>
          <w:rFonts w:cstheme="minorHAnsi"/>
          <w:bCs/>
        </w:rPr>
        <w:tab/>
        <w:t xml:space="preserve"> B &amp; R Fire – The CT presented a written quote for fire extinguishers for the Town-owned vehicles.  The police vehicles already have them.  We need 8 for all other owned vehicles.  This is a requirement of our liability carrier.</w:t>
      </w:r>
    </w:p>
    <w:p w14:paraId="696E983E" w14:textId="52D360B5" w:rsidR="00380709" w:rsidRDefault="00380709" w:rsidP="00446CA7">
      <w:pPr>
        <w:jc w:val="left"/>
        <w:rPr>
          <w:rFonts w:cstheme="minorHAnsi"/>
          <w:bCs/>
        </w:rPr>
      </w:pPr>
      <w:r>
        <w:rPr>
          <w:rFonts w:cstheme="minorHAnsi"/>
          <w:bCs/>
        </w:rPr>
        <w:lastRenderedPageBreak/>
        <w:tab/>
      </w:r>
    </w:p>
    <w:p w14:paraId="018BE4E1" w14:textId="77777777" w:rsidR="00BA5EDB" w:rsidRDefault="00BA5EDB" w:rsidP="0089321B">
      <w:pPr>
        <w:jc w:val="left"/>
        <w:rPr>
          <w:rFonts w:cstheme="minorHAnsi"/>
          <w:b/>
        </w:rPr>
      </w:pPr>
    </w:p>
    <w:p w14:paraId="4942B249" w14:textId="6ED82E21" w:rsidR="0089321B" w:rsidRDefault="0089321B" w:rsidP="0089321B">
      <w:pPr>
        <w:jc w:val="left"/>
        <w:rPr>
          <w:rFonts w:cstheme="minorHAnsi"/>
        </w:rPr>
      </w:pPr>
      <w:r w:rsidRPr="003275A4">
        <w:rPr>
          <w:rFonts w:cstheme="minorHAnsi"/>
          <w:b/>
        </w:rPr>
        <w:t>New Business</w:t>
      </w:r>
      <w:r w:rsidRPr="003275A4">
        <w:rPr>
          <w:rFonts w:cstheme="minorHAnsi"/>
        </w:rPr>
        <w:t xml:space="preserve">:  </w:t>
      </w:r>
    </w:p>
    <w:p w14:paraId="19FA391C" w14:textId="77777777" w:rsidR="0041479D" w:rsidRDefault="0041479D" w:rsidP="0089321B">
      <w:pPr>
        <w:jc w:val="left"/>
        <w:rPr>
          <w:rFonts w:cstheme="minorHAnsi"/>
        </w:rPr>
      </w:pPr>
    </w:p>
    <w:p w14:paraId="1C063624" w14:textId="3F22C5F1" w:rsidR="0041479D" w:rsidRDefault="0041479D" w:rsidP="0089321B">
      <w:pPr>
        <w:jc w:val="left"/>
        <w:rPr>
          <w:rFonts w:cstheme="minorHAnsi"/>
        </w:rPr>
      </w:pPr>
      <w:r>
        <w:rPr>
          <w:rFonts w:cstheme="minorHAnsi"/>
        </w:rPr>
        <w:tab/>
        <w:t>Max Allen, USB President, presented the information from the water rate study.  An average household uses approximately 4000 gal per month.  The proposal included increases of 40%, 50% or 60%.  The USB recommends an increase of 50% which would be an approximate additional $11.00 per 4000 gal of water.  Bruce made a motion to accept the recommendation.  Dave made a second.  Motion passed 3-0.</w:t>
      </w:r>
    </w:p>
    <w:p w14:paraId="7AF3C2FC" w14:textId="425609B4" w:rsidR="0041479D" w:rsidRDefault="0041479D" w:rsidP="0089321B">
      <w:pPr>
        <w:jc w:val="left"/>
        <w:rPr>
          <w:rFonts w:cstheme="minorHAnsi"/>
        </w:rPr>
      </w:pPr>
      <w:r>
        <w:rPr>
          <w:rFonts w:cstheme="minorHAnsi"/>
        </w:rPr>
        <w:tab/>
        <w:t>Max also recommended to increase the top fee to $750.00.  Dave made a motion to allow the increase in the tap fee.  Shawn made a second.  Motion passed 3-0.</w:t>
      </w:r>
    </w:p>
    <w:p w14:paraId="3D443660" w14:textId="77777777" w:rsidR="00124CFA" w:rsidRDefault="00124CFA" w:rsidP="0089321B">
      <w:pPr>
        <w:jc w:val="left"/>
        <w:rPr>
          <w:rFonts w:cstheme="minorHAnsi"/>
        </w:rPr>
      </w:pPr>
    </w:p>
    <w:p w14:paraId="3C14562D" w14:textId="126D70BD" w:rsidR="00124CFA" w:rsidRDefault="00124CFA" w:rsidP="0089321B">
      <w:pPr>
        <w:jc w:val="left"/>
        <w:rPr>
          <w:rFonts w:cstheme="minorHAnsi"/>
        </w:rPr>
      </w:pPr>
      <w:r>
        <w:rPr>
          <w:rFonts w:cstheme="minorHAnsi"/>
        </w:rPr>
        <w:tab/>
        <w:t>The Clerk/Treasurer presented a transcribing proposal for Town Council minutes and other Board usage  Dave made a motion to accept the transcribing proposal at a cost of $.20 per line.  The motion was seconded and passed 3-0.</w:t>
      </w:r>
    </w:p>
    <w:p w14:paraId="65B727FC" w14:textId="77777777" w:rsidR="00AA7D49" w:rsidRDefault="00AA7D49" w:rsidP="0089321B">
      <w:pPr>
        <w:jc w:val="left"/>
        <w:rPr>
          <w:rFonts w:cstheme="minorHAnsi"/>
        </w:rPr>
      </w:pPr>
    </w:p>
    <w:p w14:paraId="4D9CFB4B" w14:textId="77777777" w:rsidR="007C6342" w:rsidRPr="003275A4" w:rsidRDefault="007C6342" w:rsidP="0089321B">
      <w:pPr>
        <w:jc w:val="left"/>
        <w:rPr>
          <w:rFonts w:cstheme="minorHAnsi"/>
          <w:b/>
          <w:bCs/>
        </w:rPr>
      </w:pPr>
    </w:p>
    <w:p w14:paraId="3F868413" w14:textId="01A3CBB9" w:rsidR="00253BF7" w:rsidRDefault="00253BF7" w:rsidP="0089321B">
      <w:pPr>
        <w:jc w:val="left"/>
        <w:rPr>
          <w:rFonts w:cstheme="minorHAnsi"/>
        </w:rPr>
      </w:pPr>
      <w:r w:rsidRPr="003275A4">
        <w:rPr>
          <w:rFonts w:cstheme="minorHAnsi"/>
          <w:b/>
          <w:bCs/>
        </w:rPr>
        <w:t>Other Business</w:t>
      </w:r>
      <w:r w:rsidRPr="003275A4">
        <w:rPr>
          <w:rFonts w:cstheme="minorHAnsi"/>
        </w:rPr>
        <w:t>:</w:t>
      </w:r>
      <w:r w:rsidR="00C90B7D">
        <w:rPr>
          <w:rFonts w:cstheme="minorHAnsi"/>
        </w:rPr>
        <w:t xml:space="preserve"> </w:t>
      </w:r>
    </w:p>
    <w:p w14:paraId="3A8DF350" w14:textId="77777777" w:rsidR="00E709C0" w:rsidRDefault="00E709C0" w:rsidP="0089321B">
      <w:pPr>
        <w:jc w:val="left"/>
        <w:rPr>
          <w:rFonts w:cstheme="minorHAnsi"/>
        </w:rPr>
      </w:pPr>
    </w:p>
    <w:p w14:paraId="34B76565" w14:textId="7C262709" w:rsidR="00E709C0" w:rsidRPr="003275A4" w:rsidRDefault="00E709C0" w:rsidP="0089321B">
      <w:pPr>
        <w:jc w:val="left"/>
        <w:rPr>
          <w:rFonts w:cstheme="minorHAnsi"/>
        </w:rPr>
      </w:pPr>
      <w:r>
        <w:rPr>
          <w:rFonts w:cstheme="minorHAnsi"/>
        </w:rPr>
        <w:tab/>
        <w:t xml:space="preserve">Dave provided a copy of the supplies needed for the fence at the lagoon.  The cost is $1307.00.  Gary has also </w:t>
      </w:r>
      <w:r w:rsidR="00D65E66">
        <w:rPr>
          <w:rFonts w:cstheme="minorHAnsi"/>
        </w:rPr>
        <w:t>ordered</w:t>
      </w:r>
      <w:r>
        <w:rPr>
          <w:rFonts w:cstheme="minorHAnsi"/>
        </w:rPr>
        <w:t xml:space="preserve"> some signs that need to be posted.  Dave made a motion to </w:t>
      </w:r>
      <w:r w:rsidR="007B6A21">
        <w:rPr>
          <w:rFonts w:cstheme="minorHAnsi"/>
        </w:rPr>
        <w:t>allow the expense, not to exceed $2000.00.  Shawn made a second.  Motion passed 3-0.</w:t>
      </w:r>
    </w:p>
    <w:p w14:paraId="16F5CE03" w14:textId="6360A236" w:rsidR="00B60F1E" w:rsidRDefault="00B60F1E" w:rsidP="0089321B">
      <w:pPr>
        <w:jc w:val="left"/>
        <w:rPr>
          <w:rFonts w:cstheme="minorHAnsi"/>
        </w:rPr>
      </w:pPr>
      <w:r w:rsidRPr="003275A4">
        <w:rPr>
          <w:rFonts w:cstheme="minorHAnsi"/>
        </w:rPr>
        <w:tab/>
      </w:r>
    </w:p>
    <w:p w14:paraId="75F57260" w14:textId="7FE08A5B" w:rsidR="00C90B7D" w:rsidRPr="003275A4" w:rsidRDefault="00C90B7D" w:rsidP="0089321B">
      <w:pPr>
        <w:jc w:val="left"/>
        <w:rPr>
          <w:rFonts w:cstheme="minorHAnsi"/>
        </w:rPr>
      </w:pPr>
      <w:r>
        <w:rPr>
          <w:rFonts w:cstheme="minorHAnsi"/>
        </w:rPr>
        <w:tab/>
      </w:r>
    </w:p>
    <w:p w14:paraId="38635AE0" w14:textId="5A282D2E" w:rsidR="0049515C" w:rsidRDefault="00B60F1E" w:rsidP="0089321B">
      <w:pPr>
        <w:jc w:val="left"/>
        <w:rPr>
          <w:rFonts w:cstheme="minorHAnsi"/>
        </w:rPr>
      </w:pPr>
      <w:r w:rsidRPr="003275A4">
        <w:rPr>
          <w:rFonts w:cstheme="minorHAnsi"/>
        </w:rPr>
        <w:tab/>
      </w:r>
    </w:p>
    <w:p w14:paraId="45972736" w14:textId="77777777" w:rsidR="003275A4" w:rsidRDefault="003275A4" w:rsidP="0089321B">
      <w:pPr>
        <w:jc w:val="left"/>
        <w:rPr>
          <w:rFonts w:cstheme="minorHAnsi"/>
        </w:rPr>
      </w:pPr>
    </w:p>
    <w:p w14:paraId="26F73C6A" w14:textId="36798A99" w:rsidR="00EC36E4" w:rsidRPr="003275A4" w:rsidRDefault="00EC36E4" w:rsidP="00156934">
      <w:pPr>
        <w:jc w:val="left"/>
        <w:rPr>
          <w:rFonts w:cstheme="minorHAnsi"/>
          <w:b/>
          <w:bCs/>
        </w:rPr>
      </w:pPr>
      <w:r w:rsidRPr="003275A4">
        <w:rPr>
          <w:rFonts w:cstheme="minorHAnsi"/>
          <w:b/>
          <w:bCs/>
        </w:rPr>
        <w:t>Adjournment:</w:t>
      </w:r>
    </w:p>
    <w:p w14:paraId="250A5791" w14:textId="77777777" w:rsidR="00EC36E4" w:rsidRPr="003275A4" w:rsidRDefault="00EC36E4" w:rsidP="00156934">
      <w:pPr>
        <w:jc w:val="left"/>
        <w:rPr>
          <w:rFonts w:cstheme="minorHAnsi"/>
        </w:rPr>
      </w:pPr>
    </w:p>
    <w:p w14:paraId="1A69C0B1" w14:textId="2684DEAF" w:rsidR="00EC36E4" w:rsidRPr="003275A4" w:rsidRDefault="00EC36E4" w:rsidP="00156934">
      <w:pPr>
        <w:jc w:val="left"/>
        <w:rPr>
          <w:rFonts w:cstheme="minorHAnsi"/>
        </w:rPr>
      </w:pPr>
      <w:r w:rsidRPr="003275A4">
        <w:rPr>
          <w:rFonts w:cstheme="minorHAnsi"/>
        </w:rPr>
        <w:tab/>
      </w:r>
      <w:r w:rsidR="00BB1D66" w:rsidRPr="003275A4">
        <w:rPr>
          <w:rFonts w:cstheme="minorHAnsi"/>
        </w:rPr>
        <w:t>With no other business to be presented</w:t>
      </w:r>
      <w:r w:rsidR="002D47F2" w:rsidRPr="003275A4">
        <w:rPr>
          <w:rFonts w:cstheme="minorHAnsi"/>
        </w:rPr>
        <w:t xml:space="preserve">, </w:t>
      </w:r>
      <w:r w:rsidR="0052229B" w:rsidRPr="003275A4">
        <w:rPr>
          <w:rFonts w:cstheme="minorHAnsi"/>
        </w:rPr>
        <w:t>Dave</w:t>
      </w:r>
      <w:r w:rsidR="002D47F2" w:rsidRPr="003275A4">
        <w:rPr>
          <w:rFonts w:cstheme="minorHAnsi"/>
        </w:rPr>
        <w:t xml:space="preserve"> made a motion to adjourn the meeting</w:t>
      </w:r>
      <w:r w:rsidR="00B01FE6" w:rsidRPr="003275A4">
        <w:rPr>
          <w:rFonts w:cstheme="minorHAnsi"/>
        </w:rPr>
        <w:t xml:space="preserve"> at</w:t>
      </w:r>
      <w:r w:rsidR="00292340">
        <w:rPr>
          <w:rFonts w:cstheme="minorHAnsi"/>
        </w:rPr>
        <w:t xml:space="preserve"> 9:</w:t>
      </w:r>
      <w:r w:rsidR="007B6A21">
        <w:rPr>
          <w:rFonts w:cstheme="minorHAnsi"/>
        </w:rPr>
        <w:t>09</w:t>
      </w:r>
      <w:r w:rsidR="002D303E" w:rsidRPr="003275A4">
        <w:rPr>
          <w:rFonts w:cstheme="minorHAnsi"/>
        </w:rPr>
        <w:t xml:space="preserve"> pm.</w:t>
      </w:r>
      <w:r w:rsidR="002D47F2" w:rsidRPr="003275A4">
        <w:rPr>
          <w:rFonts w:cstheme="minorHAnsi"/>
        </w:rPr>
        <w:t xml:space="preserve"> </w:t>
      </w:r>
      <w:r w:rsidR="00292340">
        <w:rPr>
          <w:rFonts w:cstheme="minorHAnsi"/>
        </w:rPr>
        <w:t xml:space="preserve">Shawn </w:t>
      </w:r>
      <w:r w:rsidR="002D47F2" w:rsidRPr="003275A4">
        <w:rPr>
          <w:rFonts w:cstheme="minorHAnsi"/>
        </w:rPr>
        <w:t>made a second.  Motion passed</w:t>
      </w:r>
      <w:r w:rsidR="00323DF3" w:rsidRPr="003275A4">
        <w:rPr>
          <w:rFonts w:cstheme="minorHAnsi"/>
        </w:rPr>
        <w:t xml:space="preserve"> </w:t>
      </w:r>
      <w:r w:rsidR="007B6A21">
        <w:rPr>
          <w:rFonts w:cstheme="minorHAnsi"/>
        </w:rPr>
        <w:t>3</w:t>
      </w:r>
      <w:r w:rsidR="00EF77D5" w:rsidRPr="003275A4">
        <w:rPr>
          <w:rFonts w:cstheme="minorHAnsi"/>
        </w:rPr>
        <w:t>-</w:t>
      </w:r>
      <w:r w:rsidR="002D47F2" w:rsidRPr="003275A4">
        <w:rPr>
          <w:rFonts w:cstheme="minorHAnsi"/>
        </w:rPr>
        <w:t>0.</w:t>
      </w:r>
    </w:p>
    <w:p w14:paraId="20EF2D28" w14:textId="705BA411" w:rsidR="00D90DC7" w:rsidRPr="003275A4" w:rsidRDefault="00D90DC7" w:rsidP="00156934">
      <w:pPr>
        <w:jc w:val="left"/>
        <w:rPr>
          <w:rFonts w:cstheme="minorHAnsi"/>
        </w:rPr>
      </w:pPr>
    </w:p>
    <w:p w14:paraId="5CBE1964" w14:textId="77777777" w:rsidR="0060371B" w:rsidRDefault="0060371B" w:rsidP="00156934">
      <w:pPr>
        <w:jc w:val="left"/>
        <w:rPr>
          <w:rFonts w:cstheme="minorHAnsi"/>
        </w:rPr>
      </w:pPr>
    </w:p>
    <w:p w14:paraId="1ABB7070" w14:textId="77777777" w:rsidR="00292340" w:rsidRPr="003275A4" w:rsidRDefault="00292340" w:rsidP="00156934">
      <w:pPr>
        <w:jc w:val="left"/>
        <w:rPr>
          <w:rFonts w:cstheme="minorHAnsi"/>
        </w:rPr>
      </w:pPr>
    </w:p>
    <w:p w14:paraId="01A07B64" w14:textId="56BD4EFC" w:rsidR="00EC36E4" w:rsidRPr="003275A4" w:rsidRDefault="00EC36E4" w:rsidP="00156934">
      <w:pPr>
        <w:jc w:val="left"/>
        <w:rPr>
          <w:rFonts w:cstheme="minorHAnsi"/>
        </w:rPr>
      </w:pPr>
      <w:r w:rsidRPr="003275A4">
        <w:rPr>
          <w:rFonts w:cstheme="minorHAnsi"/>
        </w:rPr>
        <w:t>____________________________________</w:t>
      </w:r>
      <w:r w:rsidRPr="003275A4">
        <w:rPr>
          <w:rFonts w:cstheme="minorHAnsi"/>
        </w:rPr>
        <w:tab/>
      </w:r>
      <w:r w:rsidRPr="003275A4">
        <w:rPr>
          <w:rFonts w:cstheme="minorHAnsi"/>
        </w:rPr>
        <w:tab/>
      </w:r>
      <w:r w:rsidRPr="003275A4">
        <w:rPr>
          <w:rFonts w:cstheme="minorHAnsi"/>
        </w:rPr>
        <w:tab/>
        <w:t>___________________________________</w:t>
      </w:r>
    </w:p>
    <w:p w14:paraId="655BC160" w14:textId="4A796C3B" w:rsidR="00EC36E4" w:rsidRPr="003275A4" w:rsidRDefault="00EC36E4" w:rsidP="00156934">
      <w:pPr>
        <w:jc w:val="left"/>
        <w:rPr>
          <w:rFonts w:cstheme="minorHAnsi"/>
        </w:rPr>
      </w:pPr>
      <w:r w:rsidRPr="003275A4">
        <w:rPr>
          <w:rFonts w:cstheme="minorHAnsi"/>
        </w:rPr>
        <w:t>Sara Fairfield</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Koren Gray</w:t>
      </w:r>
    </w:p>
    <w:p w14:paraId="2F39E495" w14:textId="63A7653E" w:rsidR="00EC36E4" w:rsidRPr="003275A4" w:rsidRDefault="00EC36E4" w:rsidP="00156934">
      <w:pPr>
        <w:jc w:val="left"/>
        <w:rPr>
          <w:rFonts w:cstheme="minorHAnsi"/>
        </w:rPr>
      </w:pPr>
      <w:r w:rsidRPr="003275A4">
        <w:rPr>
          <w:rFonts w:cstheme="minorHAnsi"/>
        </w:rPr>
        <w:t>Council President</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Clerk/Treasurer</w:t>
      </w:r>
    </w:p>
    <w:p w14:paraId="7FB04596" w14:textId="77777777" w:rsidR="00CF7282" w:rsidRPr="003275A4" w:rsidRDefault="00CF7282" w:rsidP="00156934">
      <w:pPr>
        <w:jc w:val="left"/>
        <w:rPr>
          <w:rFonts w:cstheme="minorHAnsi"/>
        </w:rPr>
      </w:pPr>
    </w:p>
    <w:p w14:paraId="4D890A7A" w14:textId="77777777" w:rsidR="009E05BF" w:rsidRPr="003275A4" w:rsidRDefault="009E05BF" w:rsidP="00156934">
      <w:pPr>
        <w:jc w:val="left"/>
        <w:rPr>
          <w:rFonts w:cstheme="minorHAnsi"/>
        </w:rPr>
      </w:pPr>
    </w:p>
    <w:p w14:paraId="1920F6C8" w14:textId="77777777" w:rsidR="009E05BF" w:rsidRPr="003275A4" w:rsidRDefault="009E05BF" w:rsidP="00156934">
      <w:pPr>
        <w:jc w:val="left"/>
        <w:rPr>
          <w:rFonts w:cstheme="minorHAnsi"/>
        </w:rPr>
      </w:pPr>
    </w:p>
    <w:p w14:paraId="67208CE6" w14:textId="6214769F" w:rsidR="00CF7282" w:rsidRPr="003275A4" w:rsidRDefault="00CF7282" w:rsidP="00156934">
      <w:pPr>
        <w:jc w:val="left"/>
        <w:rPr>
          <w:rFonts w:cstheme="minorHAnsi"/>
        </w:rPr>
      </w:pPr>
      <w:r w:rsidRPr="003275A4">
        <w:rPr>
          <w:rFonts w:cstheme="minorHAnsi"/>
        </w:rPr>
        <w:t>Date  ________________________________</w:t>
      </w:r>
    </w:p>
    <w:sectPr w:rsidR="00CF7282" w:rsidRPr="003275A4" w:rsidSect="00FD5D8E">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2BF5" w14:textId="77777777" w:rsidR="00F10E69" w:rsidRDefault="00F10E69" w:rsidP="008B536E">
      <w:pPr>
        <w:spacing w:line="240" w:lineRule="auto"/>
      </w:pPr>
      <w:r>
        <w:separator/>
      </w:r>
    </w:p>
  </w:endnote>
  <w:endnote w:type="continuationSeparator" w:id="0">
    <w:p w14:paraId="759A6871" w14:textId="77777777" w:rsidR="00F10E69" w:rsidRDefault="00F10E69"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2A79" w14:textId="77777777" w:rsidR="00F10E69" w:rsidRDefault="00F10E69" w:rsidP="008B536E">
      <w:pPr>
        <w:spacing w:line="240" w:lineRule="auto"/>
      </w:pPr>
      <w:r>
        <w:separator/>
      </w:r>
    </w:p>
  </w:footnote>
  <w:footnote w:type="continuationSeparator" w:id="0">
    <w:p w14:paraId="258D8B94" w14:textId="77777777" w:rsidR="00F10E69" w:rsidRDefault="00F10E69" w:rsidP="008B53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25C6"/>
    <w:rsid w:val="00013078"/>
    <w:rsid w:val="000164F2"/>
    <w:rsid w:val="00027C81"/>
    <w:rsid w:val="00032BE3"/>
    <w:rsid w:val="000469FF"/>
    <w:rsid w:val="00052822"/>
    <w:rsid w:val="0005533A"/>
    <w:rsid w:val="0006065E"/>
    <w:rsid w:val="00066F48"/>
    <w:rsid w:val="000673D1"/>
    <w:rsid w:val="00073385"/>
    <w:rsid w:val="0008114B"/>
    <w:rsid w:val="000815C8"/>
    <w:rsid w:val="00094D63"/>
    <w:rsid w:val="000A1FB7"/>
    <w:rsid w:val="000B5FD1"/>
    <w:rsid w:val="000B652A"/>
    <w:rsid w:val="000C0010"/>
    <w:rsid w:val="000C189A"/>
    <w:rsid w:val="000C4EE3"/>
    <w:rsid w:val="000C68C6"/>
    <w:rsid w:val="000C79B9"/>
    <w:rsid w:val="000D1B06"/>
    <w:rsid w:val="000E0CD6"/>
    <w:rsid w:val="000E4E7B"/>
    <w:rsid w:val="000E76EB"/>
    <w:rsid w:val="0010482D"/>
    <w:rsid w:val="00104887"/>
    <w:rsid w:val="00107402"/>
    <w:rsid w:val="001123EB"/>
    <w:rsid w:val="00113523"/>
    <w:rsid w:val="00123850"/>
    <w:rsid w:val="00124CFA"/>
    <w:rsid w:val="00126956"/>
    <w:rsid w:val="0013230E"/>
    <w:rsid w:val="00154FAA"/>
    <w:rsid w:val="00155294"/>
    <w:rsid w:val="00156934"/>
    <w:rsid w:val="00156CAA"/>
    <w:rsid w:val="00163667"/>
    <w:rsid w:val="00165C45"/>
    <w:rsid w:val="001664F9"/>
    <w:rsid w:val="00172807"/>
    <w:rsid w:val="001728DF"/>
    <w:rsid w:val="001816ED"/>
    <w:rsid w:val="00185D41"/>
    <w:rsid w:val="0019367D"/>
    <w:rsid w:val="00197092"/>
    <w:rsid w:val="001A52C9"/>
    <w:rsid w:val="001B46B2"/>
    <w:rsid w:val="001B47BF"/>
    <w:rsid w:val="001B5C04"/>
    <w:rsid w:val="001C608D"/>
    <w:rsid w:val="001D02D1"/>
    <w:rsid w:val="001D4774"/>
    <w:rsid w:val="001E349D"/>
    <w:rsid w:val="001E434C"/>
    <w:rsid w:val="001E552E"/>
    <w:rsid w:val="001E60DA"/>
    <w:rsid w:val="001F1DF2"/>
    <w:rsid w:val="001F6A78"/>
    <w:rsid w:val="00200875"/>
    <w:rsid w:val="00211FE6"/>
    <w:rsid w:val="002131C9"/>
    <w:rsid w:val="00224351"/>
    <w:rsid w:val="00225DF6"/>
    <w:rsid w:val="00231CAF"/>
    <w:rsid w:val="0024079B"/>
    <w:rsid w:val="00246413"/>
    <w:rsid w:val="00253BF7"/>
    <w:rsid w:val="00253D99"/>
    <w:rsid w:val="00256CC8"/>
    <w:rsid w:val="0026487A"/>
    <w:rsid w:val="00264B26"/>
    <w:rsid w:val="00265334"/>
    <w:rsid w:val="0026550F"/>
    <w:rsid w:val="00272AA6"/>
    <w:rsid w:val="00272DC5"/>
    <w:rsid w:val="00273F29"/>
    <w:rsid w:val="00277F2A"/>
    <w:rsid w:val="00284B24"/>
    <w:rsid w:val="0028685A"/>
    <w:rsid w:val="002879C6"/>
    <w:rsid w:val="002909A8"/>
    <w:rsid w:val="00291756"/>
    <w:rsid w:val="00292340"/>
    <w:rsid w:val="002A39E7"/>
    <w:rsid w:val="002B24E9"/>
    <w:rsid w:val="002B4FCE"/>
    <w:rsid w:val="002C33CF"/>
    <w:rsid w:val="002C7104"/>
    <w:rsid w:val="002D0998"/>
    <w:rsid w:val="002D303E"/>
    <w:rsid w:val="002D47F2"/>
    <w:rsid w:val="002D687A"/>
    <w:rsid w:val="002E01D3"/>
    <w:rsid w:val="002E4F4A"/>
    <w:rsid w:val="00300211"/>
    <w:rsid w:val="00301D67"/>
    <w:rsid w:val="00305BD4"/>
    <w:rsid w:val="00306253"/>
    <w:rsid w:val="00311F1D"/>
    <w:rsid w:val="00312605"/>
    <w:rsid w:val="003136EE"/>
    <w:rsid w:val="0031693F"/>
    <w:rsid w:val="00317E58"/>
    <w:rsid w:val="00320172"/>
    <w:rsid w:val="00323DF3"/>
    <w:rsid w:val="00327008"/>
    <w:rsid w:val="003275A4"/>
    <w:rsid w:val="00330D9E"/>
    <w:rsid w:val="00330DCD"/>
    <w:rsid w:val="00331869"/>
    <w:rsid w:val="0033207C"/>
    <w:rsid w:val="00333A14"/>
    <w:rsid w:val="00334B04"/>
    <w:rsid w:val="003400C3"/>
    <w:rsid w:val="0034400F"/>
    <w:rsid w:val="00346E8D"/>
    <w:rsid w:val="0035632E"/>
    <w:rsid w:val="00362521"/>
    <w:rsid w:val="00371EBF"/>
    <w:rsid w:val="003733B3"/>
    <w:rsid w:val="00374F8F"/>
    <w:rsid w:val="00380709"/>
    <w:rsid w:val="00380F46"/>
    <w:rsid w:val="003816DA"/>
    <w:rsid w:val="00386D62"/>
    <w:rsid w:val="00390E1A"/>
    <w:rsid w:val="00390FE7"/>
    <w:rsid w:val="003A1A30"/>
    <w:rsid w:val="003B2D4B"/>
    <w:rsid w:val="003B3B09"/>
    <w:rsid w:val="003C1B17"/>
    <w:rsid w:val="003C2909"/>
    <w:rsid w:val="003C5336"/>
    <w:rsid w:val="003C5B99"/>
    <w:rsid w:val="003D6CB5"/>
    <w:rsid w:val="003F15E7"/>
    <w:rsid w:val="004004A7"/>
    <w:rsid w:val="004031D5"/>
    <w:rsid w:val="00403A35"/>
    <w:rsid w:val="00404A9C"/>
    <w:rsid w:val="00406C02"/>
    <w:rsid w:val="004117E8"/>
    <w:rsid w:val="00411F3F"/>
    <w:rsid w:val="0041479D"/>
    <w:rsid w:val="0041617F"/>
    <w:rsid w:val="00416D05"/>
    <w:rsid w:val="0042049F"/>
    <w:rsid w:val="004249B4"/>
    <w:rsid w:val="00440925"/>
    <w:rsid w:val="00440BE0"/>
    <w:rsid w:val="0044456B"/>
    <w:rsid w:val="00446CA7"/>
    <w:rsid w:val="00452A85"/>
    <w:rsid w:val="00457EDB"/>
    <w:rsid w:val="0046374E"/>
    <w:rsid w:val="004711CB"/>
    <w:rsid w:val="004712F4"/>
    <w:rsid w:val="00472BEB"/>
    <w:rsid w:val="0048462B"/>
    <w:rsid w:val="004850E7"/>
    <w:rsid w:val="00492A24"/>
    <w:rsid w:val="00492F33"/>
    <w:rsid w:val="0049493F"/>
    <w:rsid w:val="0049515C"/>
    <w:rsid w:val="0049725E"/>
    <w:rsid w:val="004A1253"/>
    <w:rsid w:val="004A19B7"/>
    <w:rsid w:val="004A784A"/>
    <w:rsid w:val="004B0C79"/>
    <w:rsid w:val="004B411D"/>
    <w:rsid w:val="004C1694"/>
    <w:rsid w:val="004C3508"/>
    <w:rsid w:val="004C54E8"/>
    <w:rsid w:val="004D5533"/>
    <w:rsid w:val="004D5970"/>
    <w:rsid w:val="004E0A12"/>
    <w:rsid w:val="004E0F68"/>
    <w:rsid w:val="004E11BA"/>
    <w:rsid w:val="004E1724"/>
    <w:rsid w:val="004E29BE"/>
    <w:rsid w:val="004E2FF4"/>
    <w:rsid w:val="004E483E"/>
    <w:rsid w:val="004E4A0F"/>
    <w:rsid w:val="004E4EB2"/>
    <w:rsid w:val="004F52C1"/>
    <w:rsid w:val="00503397"/>
    <w:rsid w:val="00505AD7"/>
    <w:rsid w:val="00507128"/>
    <w:rsid w:val="00513B13"/>
    <w:rsid w:val="00516B10"/>
    <w:rsid w:val="00520DCA"/>
    <w:rsid w:val="0052229B"/>
    <w:rsid w:val="00525500"/>
    <w:rsid w:val="005270AD"/>
    <w:rsid w:val="00531D5C"/>
    <w:rsid w:val="00543464"/>
    <w:rsid w:val="00543B41"/>
    <w:rsid w:val="00547CB7"/>
    <w:rsid w:val="005514D1"/>
    <w:rsid w:val="00553501"/>
    <w:rsid w:val="0056319E"/>
    <w:rsid w:val="0056379D"/>
    <w:rsid w:val="005655A4"/>
    <w:rsid w:val="005772A8"/>
    <w:rsid w:val="005833AC"/>
    <w:rsid w:val="00584078"/>
    <w:rsid w:val="00584E02"/>
    <w:rsid w:val="005877C1"/>
    <w:rsid w:val="0059455F"/>
    <w:rsid w:val="005B1784"/>
    <w:rsid w:val="005B2203"/>
    <w:rsid w:val="005C1E4C"/>
    <w:rsid w:val="005D0004"/>
    <w:rsid w:val="005D1A92"/>
    <w:rsid w:val="005D626C"/>
    <w:rsid w:val="005E0AC3"/>
    <w:rsid w:val="005E1468"/>
    <w:rsid w:val="005E5CD0"/>
    <w:rsid w:val="005F27C8"/>
    <w:rsid w:val="005F7950"/>
    <w:rsid w:val="00600207"/>
    <w:rsid w:val="0060217A"/>
    <w:rsid w:val="00602257"/>
    <w:rsid w:val="006024C5"/>
    <w:rsid w:val="0060371B"/>
    <w:rsid w:val="00616821"/>
    <w:rsid w:val="006172CF"/>
    <w:rsid w:val="006227BE"/>
    <w:rsid w:val="00626386"/>
    <w:rsid w:val="006311CB"/>
    <w:rsid w:val="0063120E"/>
    <w:rsid w:val="00632A85"/>
    <w:rsid w:val="00644BA5"/>
    <w:rsid w:val="0067068C"/>
    <w:rsid w:val="00671D1E"/>
    <w:rsid w:val="00684128"/>
    <w:rsid w:val="00691702"/>
    <w:rsid w:val="00696146"/>
    <w:rsid w:val="0069645F"/>
    <w:rsid w:val="00697FF9"/>
    <w:rsid w:val="006A2FCF"/>
    <w:rsid w:val="006A39BF"/>
    <w:rsid w:val="006A6CA9"/>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316D9"/>
    <w:rsid w:val="0073594D"/>
    <w:rsid w:val="007375E8"/>
    <w:rsid w:val="0074160C"/>
    <w:rsid w:val="00753A91"/>
    <w:rsid w:val="00754424"/>
    <w:rsid w:val="00757086"/>
    <w:rsid w:val="00760860"/>
    <w:rsid w:val="007643C8"/>
    <w:rsid w:val="0076626A"/>
    <w:rsid w:val="0076660F"/>
    <w:rsid w:val="00780F0F"/>
    <w:rsid w:val="007A0780"/>
    <w:rsid w:val="007A1315"/>
    <w:rsid w:val="007A4DD7"/>
    <w:rsid w:val="007B6A21"/>
    <w:rsid w:val="007B76C7"/>
    <w:rsid w:val="007C38DA"/>
    <w:rsid w:val="007C6342"/>
    <w:rsid w:val="007C7EFE"/>
    <w:rsid w:val="007D4798"/>
    <w:rsid w:val="007D4D50"/>
    <w:rsid w:val="007D7C1D"/>
    <w:rsid w:val="007E078A"/>
    <w:rsid w:val="007E63B5"/>
    <w:rsid w:val="007E706D"/>
    <w:rsid w:val="00800312"/>
    <w:rsid w:val="00806E56"/>
    <w:rsid w:val="00811BFF"/>
    <w:rsid w:val="008151AD"/>
    <w:rsid w:val="00822051"/>
    <w:rsid w:val="0082226B"/>
    <w:rsid w:val="00823255"/>
    <w:rsid w:val="00823441"/>
    <w:rsid w:val="0083114C"/>
    <w:rsid w:val="00832C58"/>
    <w:rsid w:val="00832C7F"/>
    <w:rsid w:val="00836A73"/>
    <w:rsid w:val="00841418"/>
    <w:rsid w:val="008455FB"/>
    <w:rsid w:val="00847F87"/>
    <w:rsid w:val="00850587"/>
    <w:rsid w:val="0088491A"/>
    <w:rsid w:val="008878E8"/>
    <w:rsid w:val="0089321B"/>
    <w:rsid w:val="0089397D"/>
    <w:rsid w:val="00895E13"/>
    <w:rsid w:val="008A4AE3"/>
    <w:rsid w:val="008B1A87"/>
    <w:rsid w:val="008B460C"/>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26A7"/>
    <w:rsid w:val="009644F9"/>
    <w:rsid w:val="00967636"/>
    <w:rsid w:val="0097484D"/>
    <w:rsid w:val="00974A82"/>
    <w:rsid w:val="009807F2"/>
    <w:rsid w:val="009832C3"/>
    <w:rsid w:val="0098588D"/>
    <w:rsid w:val="00990958"/>
    <w:rsid w:val="00991F39"/>
    <w:rsid w:val="00994C1C"/>
    <w:rsid w:val="00994F60"/>
    <w:rsid w:val="009A34FA"/>
    <w:rsid w:val="009A491B"/>
    <w:rsid w:val="009B69D0"/>
    <w:rsid w:val="009B70F9"/>
    <w:rsid w:val="009C5F0C"/>
    <w:rsid w:val="009C71D8"/>
    <w:rsid w:val="009D0A68"/>
    <w:rsid w:val="009D2935"/>
    <w:rsid w:val="009D2E1A"/>
    <w:rsid w:val="009D46DB"/>
    <w:rsid w:val="009D79D5"/>
    <w:rsid w:val="009E05BF"/>
    <w:rsid w:val="009E3DCF"/>
    <w:rsid w:val="009E7AF0"/>
    <w:rsid w:val="009F1BC8"/>
    <w:rsid w:val="009F42CD"/>
    <w:rsid w:val="009F7012"/>
    <w:rsid w:val="00A013E2"/>
    <w:rsid w:val="00A0182A"/>
    <w:rsid w:val="00A0259A"/>
    <w:rsid w:val="00A13E5B"/>
    <w:rsid w:val="00A25B16"/>
    <w:rsid w:val="00A261EA"/>
    <w:rsid w:val="00A27E10"/>
    <w:rsid w:val="00A4438F"/>
    <w:rsid w:val="00A4459A"/>
    <w:rsid w:val="00A63111"/>
    <w:rsid w:val="00A709A1"/>
    <w:rsid w:val="00A76050"/>
    <w:rsid w:val="00A80721"/>
    <w:rsid w:val="00A97411"/>
    <w:rsid w:val="00AA17A5"/>
    <w:rsid w:val="00AA6AD0"/>
    <w:rsid w:val="00AA7D49"/>
    <w:rsid w:val="00AB0EBE"/>
    <w:rsid w:val="00AB1837"/>
    <w:rsid w:val="00AB2CEE"/>
    <w:rsid w:val="00AB326E"/>
    <w:rsid w:val="00AB4977"/>
    <w:rsid w:val="00AC581D"/>
    <w:rsid w:val="00AD4EE6"/>
    <w:rsid w:val="00AE41DA"/>
    <w:rsid w:val="00AE6713"/>
    <w:rsid w:val="00AF5E38"/>
    <w:rsid w:val="00B01D8C"/>
    <w:rsid w:val="00B01FE6"/>
    <w:rsid w:val="00B1744C"/>
    <w:rsid w:val="00B17B0C"/>
    <w:rsid w:val="00B320C6"/>
    <w:rsid w:val="00B3379C"/>
    <w:rsid w:val="00B341D5"/>
    <w:rsid w:val="00B3625C"/>
    <w:rsid w:val="00B44FC1"/>
    <w:rsid w:val="00B567A8"/>
    <w:rsid w:val="00B56B5D"/>
    <w:rsid w:val="00B5700F"/>
    <w:rsid w:val="00B60F1E"/>
    <w:rsid w:val="00B65C94"/>
    <w:rsid w:val="00B758B0"/>
    <w:rsid w:val="00B82BF2"/>
    <w:rsid w:val="00B854DB"/>
    <w:rsid w:val="00B87762"/>
    <w:rsid w:val="00B8796F"/>
    <w:rsid w:val="00B91CD4"/>
    <w:rsid w:val="00B9232F"/>
    <w:rsid w:val="00B92566"/>
    <w:rsid w:val="00B948DE"/>
    <w:rsid w:val="00B971B0"/>
    <w:rsid w:val="00BA5274"/>
    <w:rsid w:val="00BA5EDB"/>
    <w:rsid w:val="00BA7EAF"/>
    <w:rsid w:val="00BB1D66"/>
    <w:rsid w:val="00BC0EBF"/>
    <w:rsid w:val="00BC4AE5"/>
    <w:rsid w:val="00BE283C"/>
    <w:rsid w:val="00BE783A"/>
    <w:rsid w:val="00BE7E06"/>
    <w:rsid w:val="00BF0ACB"/>
    <w:rsid w:val="00BF2C1A"/>
    <w:rsid w:val="00BF335A"/>
    <w:rsid w:val="00BF395E"/>
    <w:rsid w:val="00BF5363"/>
    <w:rsid w:val="00C03225"/>
    <w:rsid w:val="00C113FC"/>
    <w:rsid w:val="00C13BE3"/>
    <w:rsid w:val="00C15397"/>
    <w:rsid w:val="00C15A3B"/>
    <w:rsid w:val="00C16C6C"/>
    <w:rsid w:val="00C27DDB"/>
    <w:rsid w:val="00C4372E"/>
    <w:rsid w:val="00C460E3"/>
    <w:rsid w:val="00C54DA8"/>
    <w:rsid w:val="00C57F00"/>
    <w:rsid w:val="00C71B81"/>
    <w:rsid w:val="00C77D65"/>
    <w:rsid w:val="00C8081F"/>
    <w:rsid w:val="00C80F70"/>
    <w:rsid w:val="00C81DE0"/>
    <w:rsid w:val="00C90B7D"/>
    <w:rsid w:val="00C96811"/>
    <w:rsid w:val="00CA0B57"/>
    <w:rsid w:val="00CA1AAB"/>
    <w:rsid w:val="00CB08AA"/>
    <w:rsid w:val="00CC267A"/>
    <w:rsid w:val="00CC29F4"/>
    <w:rsid w:val="00CC3CE3"/>
    <w:rsid w:val="00CC5ED8"/>
    <w:rsid w:val="00CD63C1"/>
    <w:rsid w:val="00CF50B8"/>
    <w:rsid w:val="00CF7282"/>
    <w:rsid w:val="00D01625"/>
    <w:rsid w:val="00D05CF4"/>
    <w:rsid w:val="00D15A8F"/>
    <w:rsid w:val="00D225FD"/>
    <w:rsid w:val="00D35661"/>
    <w:rsid w:val="00D36DE7"/>
    <w:rsid w:val="00D36E95"/>
    <w:rsid w:val="00D42111"/>
    <w:rsid w:val="00D47066"/>
    <w:rsid w:val="00D519FB"/>
    <w:rsid w:val="00D5776A"/>
    <w:rsid w:val="00D65E66"/>
    <w:rsid w:val="00D66DC2"/>
    <w:rsid w:val="00D73ABE"/>
    <w:rsid w:val="00D90DC7"/>
    <w:rsid w:val="00D93800"/>
    <w:rsid w:val="00D93AC2"/>
    <w:rsid w:val="00D96AE8"/>
    <w:rsid w:val="00D97CBB"/>
    <w:rsid w:val="00DA2128"/>
    <w:rsid w:val="00DA55DF"/>
    <w:rsid w:val="00DA79F1"/>
    <w:rsid w:val="00DB2BA1"/>
    <w:rsid w:val="00DB49E9"/>
    <w:rsid w:val="00DB6DC6"/>
    <w:rsid w:val="00DC5A1D"/>
    <w:rsid w:val="00DD07F9"/>
    <w:rsid w:val="00DD208C"/>
    <w:rsid w:val="00DD4476"/>
    <w:rsid w:val="00DE419A"/>
    <w:rsid w:val="00DE5F96"/>
    <w:rsid w:val="00DF4DF6"/>
    <w:rsid w:val="00DF56E9"/>
    <w:rsid w:val="00DF720C"/>
    <w:rsid w:val="00E007A9"/>
    <w:rsid w:val="00E051EE"/>
    <w:rsid w:val="00E129D2"/>
    <w:rsid w:val="00E13AF4"/>
    <w:rsid w:val="00E14BB7"/>
    <w:rsid w:val="00E228F5"/>
    <w:rsid w:val="00E26E9E"/>
    <w:rsid w:val="00E32C1F"/>
    <w:rsid w:val="00E3465B"/>
    <w:rsid w:val="00E3553A"/>
    <w:rsid w:val="00E415D9"/>
    <w:rsid w:val="00E439DC"/>
    <w:rsid w:val="00E50968"/>
    <w:rsid w:val="00E57345"/>
    <w:rsid w:val="00E57AD5"/>
    <w:rsid w:val="00E60E4C"/>
    <w:rsid w:val="00E6237A"/>
    <w:rsid w:val="00E634C7"/>
    <w:rsid w:val="00E709C0"/>
    <w:rsid w:val="00E76EE3"/>
    <w:rsid w:val="00E80F73"/>
    <w:rsid w:val="00E82939"/>
    <w:rsid w:val="00E85F99"/>
    <w:rsid w:val="00EA1BDD"/>
    <w:rsid w:val="00EA21ED"/>
    <w:rsid w:val="00EA265B"/>
    <w:rsid w:val="00EC36E4"/>
    <w:rsid w:val="00ED1C7B"/>
    <w:rsid w:val="00ED6523"/>
    <w:rsid w:val="00ED69D8"/>
    <w:rsid w:val="00EF77D5"/>
    <w:rsid w:val="00F01A43"/>
    <w:rsid w:val="00F04AA6"/>
    <w:rsid w:val="00F10E69"/>
    <w:rsid w:val="00F12B91"/>
    <w:rsid w:val="00F140FE"/>
    <w:rsid w:val="00F16BD3"/>
    <w:rsid w:val="00F27217"/>
    <w:rsid w:val="00F27C9B"/>
    <w:rsid w:val="00F370B3"/>
    <w:rsid w:val="00F436FE"/>
    <w:rsid w:val="00F43A67"/>
    <w:rsid w:val="00F44452"/>
    <w:rsid w:val="00F51437"/>
    <w:rsid w:val="00F60310"/>
    <w:rsid w:val="00F64A77"/>
    <w:rsid w:val="00F71409"/>
    <w:rsid w:val="00F75183"/>
    <w:rsid w:val="00F81FAF"/>
    <w:rsid w:val="00F85BED"/>
    <w:rsid w:val="00F91483"/>
    <w:rsid w:val="00F9351D"/>
    <w:rsid w:val="00F94493"/>
    <w:rsid w:val="00FA2A8E"/>
    <w:rsid w:val="00FA73D6"/>
    <w:rsid w:val="00FA7A90"/>
    <w:rsid w:val="00FB553C"/>
    <w:rsid w:val="00FB7C1D"/>
    <w:rsid w:val="00FC4762"/>
    <w:rsid w:val="00FD4F45"/>
    <w:rsid w:val="00FD5D8E"/>
    <w:rsid w:val="00FE35E3"/>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13</cp:revision>
  <cp:lastPrinted>2024-07-13T02:39:00Z</cp:lastPrinted>
  <dcterms:created xsi:type="dcterms:W3CDTF">2024-08-16T18:43:00Z</dcterms:created>
  <dcterms:modified xsi:type="dcterms:W3CDTF">2024-08-19T13:59:00Z</dcterms:modified>
</cp:coreProperties>
</file>